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95" w:rsidRDefault="00726D95" w:rsidP="00270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95" w:rsidRDefault="00726D95" w:rsidP="00270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95" w:rsidRDefault="00726D95" w:rsidP="00270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07\Pictures\2018-05-10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Pictures\2018-05-10 4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6" w:rsidRPr="004B315E" w:rsidRDefault="00270D86" w:rsidP="00270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предмету «География» 7 класса разработана в соответствии с нормативно-правовыми и   инструктивно – методическими документами:</w:t>
      </w:r>
    </w:p>
    <w:p w:rsidR="00270D86" w:rsidRPr="004B315E" w:rsidRDefault="00270D86" w:rsidP="00270D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270D86" w:rsidRPr="004B315E" w:rsidRDefault="00270D86" w:rsidP="00270D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 (ст.28).</w:t>
      </w:r>
    </w:p>
    <w:p w:rsidR="00270D86" w:rsidRPr="004B315E" w:rsidRDefault="00270D86" w:rsidP="00270D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общеобразовательном учреждении (п. 36)</w:t>
      </w:r>
    </w:p>
    <w:p w:rsidR="00270D86" w:rsidRPr="004B315E" w:rsidRDefault="00270D86" w:rsidP="00270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 приказом МОН РФ   от 05.07. 2017 г. № 629;</w:t>
      </w:r>
    </w:p>
    <w:p w:rsidR="00270D86" w:rsidRPr="004B315E" w:rsidRDefault="00270D86" w:rsidP="00270D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основного общего образования по географии под ред. Е.М. </w:t>
      </w:r>
      <w:proofErr w:type="spellStart"/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Домогацких</w:t>
      </w:r>
      <w:proofErr w:type="spellEnd"/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Русское слово, 2017;</w:t>
      </w:r>
    </w:p>
    <w:p w:rsidR="00270D86" w:rsidRPr="004B315E" w:rsidRDefault="00270D86" w:rsidP="00270D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 МКОУ «СОШ №3» с.п. </w:t>
      </w:r>
      <w:proofErr w:type="spellStart"/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Сармаково</w:t>
      </w:r>
      <w:proofErr w:type="spellEnd"/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– 2018 учебный год.</w:t>
      </w:r>
    </w:p>
    <w:p w:rsidR="00270D86" w:rsidRPr="004B315E" w:rsidRDefault="00270D86" w:rsidP="00270D8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 о порядке разработки, рассмотрения и утверждения рабочих программ учебных предметов МКОУ «СОШ №3».</w:t>
      </w:r>
    </w:p>
    <w:p w:rsidR="00270D86" w:rsidRPr="004B315E" w:rsidRDefault="00270D86" w:rsidP="00270D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МКОУ «СОШ №3» с.п. </w:t>
      </w:r>
      <w:proofErr w:type="spellStart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Сармаково</w:t>
      </w:r>
      <w:proofErr w:type="spellEnd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– 2018 учебный год.</w:t>
      </w:r>
    </w:p>
    <w:p w:rsidR="00270D86" w:rsidRPr="004B315E" w:rsidRDefault="00270D86" w:rsidP="00270D86">
      <w:pP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D86" w:rsidRPr="004B315E" w:rsidRDefault="00270D86" w:rsidP="00270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I. Планируемые результаты освоения программы в соответствии </w:t>
      </w:r>
      <w:proofErr w:type="gramStart"/>
      <w:r w:rsidRPr="004B3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</w:p>
    <w:p w:rsidR="00270D86" w:rsidRPr="004B315E" w:rsidRDefault="00270D86" w:rsidP="002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требованиями ФГОС.</w:t>
      </w:r>
    </w:p>
    <w:p w:rsidR="00270D86" w:rsidRPr="004B315E" w:rsidRDefault="00270D86" w:rsidP="002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D86" w:rsidRPr="004B315E" w:rsidRDefault="00270D86" w:rsidP="002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 позволяет добиваться  следующих  результатов  освоения</w:t>
      </w:r>
    </w:p>
    <w:p w:rsidR="00983F57" w:rsidRPr="004B315E" w:rsidRDefault="00270D86" w:rsidP="002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основного общего образования.</w:t>
      </w:r>
    </w:p>
    <w:p w:rsidR="00983F57" w:rsidRPr="004B315E" w:rsidRDefault="008E2764" w:rsidP="008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83F57" w:rsidRPr="004B315E" w:rsidRDefault="008E2764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F57"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</w:t>
      </w:r>
      <w:r w:rsidR="00983F57" w:rsidRPr="004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="00983F57"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географии: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ценностные ориентации выпускников основной школы, отражающие их индивидуально-личностные позиции:</w:t>
      </w:r>
    </w:p>
    <w:p w:rsidR="00983F57" w:rsidRPr="004B315E" w:rsidRDefault="00983F57" w:rsidP="00983F5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83F57" w:rsidRPr="004B315E" w:rsidRDefault="00983F57" w:rsidP="00983F5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83F57" w:rsidRPr="004B315E" w:rsidRDefault="00983F57" w:rsidP="00983F5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983F57" w:rsidRPr="004B315E" w:rsidRDefault="00983F57" w:rsidP="00983F5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983F57" w:rsidRPr="004B315E" w:rsidRDefault="00983F57" w:rsidP="00983F5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83F57" w:rsidRPr="004B315E" w:rsidRDefault="00983F57" w:rsidP="00983F5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и общности глобальных проблем человечества;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гармонично развитые социальные чувства и качества:</w:t>
      </w:r>
    </w:p>
    <w:p w:rsidR="00983F57" w:rsidRPr="004B315E" w:rsidRDefault="00983F57" w:rsidP="00983F5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983F57" w:rsidRPr="004B315E" w:rsidRDefault="00983F57" w:rsidP="00983F5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983F57" w:rsidRPr="004B315E" w:rsidRDefault="00983F57" w:rsidP="00983F5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любовь к своей местности, своему региону, своей стране;</w:t>
      </w:r>
    </w:p>
    <w:p w:rsidR="00983F57" w:rsidRPr="004B315E" w:rsidRDefault="00983F57" w:rsidP="00983F5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983F57" w:rsidRPr="004B315E" w:rsidRDefault="00983F57" w:rsidP="00983F5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образовательные результаты 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Средством развития</w:t>
      </w: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формулировать своё отношение к актуальным проблемным ситуациям;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толерантно определять своё отношение к разным народам;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использовать географические знания для адаптации и созидательной деятельности.</w:t>
      </w:r>
    </w:p>
    <w:p w:rsidR="00983F57" w:rsidRPr="004B315E" w:rsidRDefault="008E2764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983F57" w:rsidRPr="004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F57"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курса «География» </w:t>
      </w: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="00983F57"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(УУД).</w:t>
      </w:r>
    </w:p>
    <w:p w:rsidR="00983F57" w:rsidRPr="004B315E" w:rsidRDefault="008E2764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983F57" w:rsidRPr="004B31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Регулятивные УУД</w:t>
      </w:r>
      <w:r w:rsidR="00983F57"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983F57" w:rsidRPr="004B315E" w:rsidRDefault="008E2764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983F57" w:rsidRPr="004B31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Познавательные УУД: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983F57" w:rsidRPr="004B315E" w:rsidRDefault="008E2764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983F57" w:rsidRPr="004B31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Коммуникативные УУД:</w:t>
      </w:r>
      <w:r w:rsidR="00983F57"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отстаивая свою точку зрения, приводить аргументы, подтверждая их фактами;</w:t>
      </w:r>
    </w:p>
    <w:p w:rsidR="00983F57" w:rsidRPr="004B315E" w:rsidRDefault="00983F57" w:rsidP="00983F57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983F57" w:rsidRPr="004B315E" w:rsidRDefault="00983F57" w:rsidP="00983F57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учиться </w:t>
      </w:r>
      <w:proofErr w:type="gramStart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</w:t>
      </w:r>
      <w:proofErr w:type="gramEnd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983F57" w:rsidRPr="004B315E" w:rsidRDefault="00983F57" w:rsidP="00983F57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83F57" w:rsidRPr="004B315E" w:rsidRDefault="00983F57" w:rsidP="00983F57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Средством формирования</w:t>
      </w: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983F57" w:rsidRPr="004B315E" w:rsidRDefault="008E2764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83F57"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  результаты</w:t>
      </w:r>
      <w:r w:rsidR="00983F57"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F57" w:rsidRPr="004B315E" w:rsidRDefault="008E2764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F57"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Осознание роли географии в познании окружающего мира: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результаты выдающихся географических открытий и путешествий.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географических знаний о природе, населении, хозяйстве мира: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компонентов геосферы и их изменения;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проявление в природе Земли географической зональности и высотной поясности;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географические особенности природы материков, океанов и отдельных стран;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выделять природные и антропогенные причины возникновения </w:t>
      </w:r>
      <w:proofErr w:type="spellStart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на глобальном, региональном и локальном уровнях.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географических умений: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оценивать информацию географии народов Земли;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983F57" w:rsidRPr="004B315E" w:rsidRDefault="008E2764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F57"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карт как моделей: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карты по содержанию, масштабу, способам картографического изображения;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смысла собственной действительности:</w:t>
      </w:r>
    </w:p>
    <w:p w:rsidR="00983F57" w:rsidRPr="004B315E" w:rsidRDefault="00983F57" w:rsidP="00983F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83F57" w:rsidRPr="004B315E" w:rsidRDefault="00983F57" w:rsidP="00983F57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</w:t>
      </w:r>
    </w:p>
    <w:p w:rsidR="00983F57" w:rsidRPr="004B315E" w:rsidRDefault="00983F57" w:rsidP="00983F57">
      <w:pPr>
        <w:widowControl w:val="0"/>
        <w:numPr>
          <w:ilvl w:val="0"/>
          <w:numId w:val="8"/>
        </w:numPr>
        <w:suppressAutoHyphens/>
        <w:spacing w:after="12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осознание роли географии в</w:t>
      </w: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познании окружающего мира: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объяснять роль различных источников географической информации.</w:t>
      </w:r>
    </w:p>
    <w:p w:rsidR="00983F57" w:rsidRPr="004B315E" w:rsidRDefault="00983F57" w:rsidP="00983F57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освоение системы географических знаний о природе, населении, хозяйстве мира</w:t>
      </w: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объяснять географические следствия формы, размеров и движения Земли;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объяснять воздействие Солнца и Луны на мир живой и неживой природы;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выделять, описывать и объяснять существенные признаки географических объектов и явлений;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различать типы земной коры; выявлять зависимость рельефа от воздействия внутренних и внешних сил;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выявлять главные причины различий в нагревании земной поверхности;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выделять причины стихийных явлений в геосферах.</w:t>
      </w:r>
    </w:p>
    <w:p w:rsidR="00983F57" w:rsidRPr="004B315E" w:rsidRDefault="00983F57" w:rsidP="00983F57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использование географических умений: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находить в различных источниках и анализировать географическую информацию;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 w:rsidR="00983F57" w:rsidRPr="004B315E" w:rsidRDefault="00983F57" w:rsidP="00983F57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использование карт как моделей: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определять на карте местоположение географических объектов.</w:t>
      </w:r>
    </w:p>
    <w:p w:rsidR="00983F57" w:rsidRPr="004B315E" w:rsidRDefault="00983F57" w:rsidP="00983F57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понимание смысла собственной действительности</w:t>
      </w: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формулировать своё отношение к природным и антропогенным причинам изменения окружающей среды;</w:t>
      </w:r>
    </w:p>
    <w:p w:rsidR="00983F57" w:rsidRPr="004B315E" w:rsidRDefault="00983F57" w:rsidP="00983F5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0543F" w:rsidRPr="004B315E" w:rsidRDefault="00983F57" w:rsidP="008E276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B315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приводить примеры использования и охраны природных ресурсов, адаптации человека к условиям окружающей среды.</w:t>
      </w:r>
    </w:p>
    <w:p w:rsidR="00B0543F" w:rsidRPr="004B315E" w:rsidRDefault="00B0543F">
      <w:pPr>
        <w:rPr>
          <w:sz w:val="28"/>
          <w:szCs w:val="28"/>
        </w:rPr>
      </w:pPr>
    </w:p>
    <w:p w:rsidR="005A530D" w:rsidRPr="004B315E" w:rsidRDefault="005A530D" w:rsidP="005A53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B31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  предмета</w:t>
      </w:r>
    </w:p>
    <w:p w:rsidR="005A530D" w:rsidRPr="004B315E" w:rsidRDefault="005A530D" w:rsidP="005A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Современный облик планеты Земля – 20ч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Мировая суша (6 часов)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Эпохи горообразования. Сейсмические и вулканические пояса планеты.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</w:p>
    <w:p w:rsidR="005A530D" w:rsidRPr="004B315E" w:rsidRDefault="005A530D" w:rsidP="005A530D">
      <w:pPr>
        <w:numPr>
          <w:ilvl w:val="1"/>
          <w:numId w:val="9"/>
        </w:num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Литосферные плиты</w:t>
      </w:r>
    </w:p>
    <w:p w:rsidR="005A530D" w:rsidRPr="004B315E" w:rsidRDefault="005A530D" w:rsidP="005A530D">
      <w:pPr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0D" w:rsidRPr="004B315E" w:rsidRDefault="005A530D" w:rsidP="005A530D">
      <w:pPr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Атмосфера (3 часа)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Климатограммы</w:t>
      </w:r>
      <w:proofErr w:type="spellEnd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континентальности</w:t>
      </w:r>
      <w:proofErr w:type="spellEnd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климата. Разнообразие климатов Земли.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Мировой океан (4 часа)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темы: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Геосфера (2 часа)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географической оболочке. Природный комплекс (ландшафт). Природные и антропогенные ландшафты.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</w:t>
      </w:r>
      <w:proofErr w:type="gramStart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высотной поясности.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 Человек (5 часов)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родина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Материки планеты Земля (45 часов)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1. Африка — материк коротких теней (9 часов)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географического положения материка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Австралия (5 часов)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Антарктида (3часа)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темы: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Южная Америка (8 часов)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темы: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</w:t>
      </w: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Реки – основные транспортные пути. Богатый и своеобразный растительный и животный мир материка.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 регионы Южной Америки. Смешение трех рас. Равнинный Восток и Горный Запад. 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</w:p>
    <w:p w:rsidR="005A530D" w:rsidRPr="004B315E" w:rsidRDefault="005A530D" w:rsidP="005A530D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B315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Практические работы:</w:t>
      </w:r>
    </w:p>
    <w:p w:rsidR="005A530D" w:rsidRPr="004B315E" w:rsidRDefault="005A530D" w:rsidP="005A530D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B315E">
        <w:rPr>
          <w:rFonts w:ascii="Times New Roman" w:eastAsia="Times New Roman" w:hAnsi="Times New Roman" w:cs="Times New Roman"/>
          <w:color w:val="212121"/>
          <w:sz w:val="28"/>
          <w:szCs w:val="28"/>
        </w:rPr>
        <w:t>Сравнительное описание крупных речных систем Южной Америки и Африки</w:t>
      </w:r>
    </w:p>
    <w:p w:rsidR="005A530D" w:rsidRPr="004B315E" w:rsidRDefault="005A530D" w:rsidP="005A530D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B315E">
        <w:rPr>
          <w:rFonts w:ascii="Times New Roman" w:eastAsia="Times New Roman" w:hAnsi="Times New Roman" w:cs="Times New Roman"/>
          <w:color w:val="212121"/>
          <w:sz w:val="28"/>
          <w:szCs w:val="28"/>
        </w:rPr>
        <w:t>Составление описания природы, населения и его хозяйственной деятельности одной из стран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Северная Америка (8 часов)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Регионы Северной Америки. </w:t>
      </w:r>
      <w:proofErr w:type="gramStart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Англо-Америка</w:t>
      </w:r>
      <w:proofErr w:type="gramEnd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</w:p>
    <w:p w:rsidR="005A530D" w:rsidRPr="004B315E" w:rsidRDefault="005A530D" w:rsidP="005A530D">
      <w:pPr>
        <w:numPr>
          <w:ilvl w:val="0"/>
          <w:numId w:val="12"/>
        </w:num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климата разных частей материка, расположенных в одном климатическом поясе</w:t>
      </w:r>
    </w:p>
    <w:p w:rsidR="005A530D" w:rsidRPr="004B315E" w:rsidRDefault="005A530D" w:rsidP="005A530D">
      <w:pPr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Евразия (12 часов)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темы: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Каспийское</w:t>
      </w:r>
      <w:proofErr w:type="gramEnd"/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работы: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Сравнение природных зон Евразии и Северной Америки по 40-й параллели.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Комплексная характеристика одной из стран Европы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(3ч)</w:t>
      </w:r>
    </w:p>
    <w:p w:rsidR="005A530D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темы</w:t>
      </w:r>
    </w:p>
    <w:p w:rsidR="00A47773" w:rsidRPr="004B315E" w:rsidRDefault="005A530D" w:rsidP="005A530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человека на природу. Экологические проблемы. Влияние природной среды на человека.</w:t>
      </w:r>
    </w:p>
    <w:p w:rsidR="00A47773" w:rsidRPr="004B315E" w:rsidRDefault="00A47773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64" w:rsidRPr="004B315E" w:rsidRDefault="00B0543F" w:rsidP="00A477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5E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4B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764" w:rsidRPr="004B315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E2764" w:rsidRPr="004B315E" w:rsidRDefault="008E2764" w:rsidP="00A477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4086"/>
        <w:gridCol w:w="1158"/>
        <w:gridCol w:w="1985"/>
        <w:gridCol w:w="2126"/>
      </w:tblGrid>
      <w:tr w:rsidR="00A47773" w:rsidRPr="004B315E" w:rsidTr="002D0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3" w:rsidRPr="004B315E" w:rsidRDefault="00A47773" w:rsidP="00A477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73" w:rsidRPr="004B315E" w:rsidRDefault="00A47773" w:rsidP="00A477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73" w:rsidRPr="004B315E" w:rsidRDefault="00A47773" w:rsidP="00A477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73" w:rsidRPr="004B315E" w:rsidRDefault="00A47773" w:rsidP="00A477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73" w:rsidRPr="004B315E" w:rsidRDefault="00A47773" w:rsidP="00A477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A47773" w:rsidRPr="004B315E" w:rsidTr="002D0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3" w:rsidRPr="004B315E" w:rsidRDefault="00A47773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51" w:rsidRPr="004B315E" w:rsidRDefault="00BC1F51" w:rsidP="00BC1F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1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1. Современный облик планеты Земля - 20 ч. </w:t>
            </w:r>
          </w:p>
          <w:p w:rsidR="00A47773" w:rsidRPr="004B315E" w:rsidRDefault="00A47773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73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73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73" w:rsidRPr="004B315E" w:rsidRDefault="00A47773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773" w:rsidRPr="004B315E" w:rsidTr="002D0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3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1" w:rsidRPr="004B315E" w:rsidRDefault="00BC1F51" w:rsidP="00BC1F51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2. Материки планеты Земля  </w:t>
            </w:r>
          </w:p>
          <w:p w:rsidR="00A47773" w:rsidRPr="004B315E" w:rsidRDefault="00A47773" w:rsidP="00A4777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73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73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73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1F51" w:rsidRPr="004B315E" w:rsidTr="002D0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1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1" w:rsidRPr="004B315E" w:rsidRDefault="00BC1F51" w:rsidP="00BC1F51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Раздел 3. Взаимоотношения природы и человека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1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1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1" w:rsidRPr="004B315E" w:rsidRDefault="00BC1F51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73" w:rsidRPr="004B315E" w:rsidTr="002D0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3" w:rsidRPr="004B315E" w:rsidRDefault="008A623B" w:rsidP="00A4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73" w:rsidRPr="004B315E" w:rsidRDefault="00A47773" w:rsidP="00A477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8"/>
                <w:szCs w:val="28"/>
              </w:rPr>
            </w:pPr>
            <w:r w:rsidRPr="004B315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8"/>
                <w:szCs w:val="28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73" w:rsidRPr="004B315E" w:rsidRDefault="00BC1F51" w:rsidP="00A4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73" w:rsidRPr="004B315E" w:rsidRDefault="00A47773" w:rsidP="00A4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73" w:rsidRPr="004B315E" w:rsidRDefault="00BC1F51" w:rsidP="00A4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47773" w:rsidRPr="004B315E" w:rsidRDefault="00A47773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51" w:rsidRPr="004B315E" w:rsidRDefault="00BC1F51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773" w:rsidRPr="004B315E" w:rsidRDefault="00A47773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B97" w:rsidRDefault="006A3B97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3F" w:rsidRPr="004B315E" w:rsidRDefault="00A47773" w:rsidP="00B0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31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B31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543F" w:rsidRPr="004B315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993"/>
        <w:gridCol w:w="1417"/>
        <w:gridCol w:w="1418"/>
      </w:tblGrid>
      <w:tr w:rsidR="00B0543F" w:rsidRPr="004B315E" w:rsidTr="00880A28">
        <w:trPr>
          <w:trHeight w:val="3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0543F" w:rsidRPr="004B315E" w:rsidTr="00A47773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3F" w:rsidRPr="004B315E" w:rsidRDefault="00B0543F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3F" w:rsidRPr="004B315E" w:rsidRDefault="00B0543F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3F" w:rsidRPr="004B315E" w:rsidRDefault="00B0543F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  <w:p w:rsidR="00880A28" w:rsidRPr="004B315E" w:rsidRDefault="00880A28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7а и 7б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  <w:p w:rsidR="00880A28" w:rsidRPr="004B315E" w:rsidRDefault="00880A28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7а и 7б</w:t>
            </w:r>
          </w:p>
        </w:tc>
      </w:tr>
      <w:tr w:rsidR="00880A28" w:rsidRPr="004B315E" w:rsidTr="00A47773">
        <w:trPr>
          <w:trHeight w:val="27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8" w:rsidRPr="004B315E" w:rsidRDefault="00880A28" w:rsidP="00A4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1. Современный облик планеты Земля - 20 ч. </w:t>
            </w:r>
          </w:p>
          <w:p w:rsidR="00880A28" w:rsidRPr="004B315E" w:rsidRDefault="00547C2C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Мировая суша 6</w:t>
            </w:r>
            <w:r w:rsidR="00880A28" w:rsidRPr="004B3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ч.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Суша в океане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C1F51" w:rsidP="00BC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Геологическое время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земной коры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Литосферные плиты и современный рельеф.</w:t>
            </w:r>
          </w:p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1</w:t>
            </w:r>
            <w:r w:rsidR="00AB19EA" w:rsidRPr="004B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«Литосфера»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Платформы и равнины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Складчатые пояса и горы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0A28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28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2. </w:t>
            </w: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Атмосфера – воздушный океан 3ч.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AC41B0" w:rsidP="00A477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  <w:r w:rsidR="00B0543F" w:rsidRPr="004B315E">
              <w:rPr>
                <w:rFonts w:ascii="Times New Roman" w:hAnsi="Times New Roman" w:cs="Times New Roman"/>
                <w:sz w:val="28"/>
                <w:szCs w:val="28"/>
              </w:rPr>
              <w:t>Пояса планеты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Воздушные массы и климатические пояса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C2C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2C" w:rsidRPr="004B315E" w:rsidRDefault="00547C2C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Тема 3. Мировой океан – синяя бездна 4 ч.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Мировой океан и его части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Движение вод Мирового океана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Органический мир океана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Особенности отдельных океанов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C2C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2C" w:rsidRPr="004B315E" w:rsidRDefault="00547C2C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Тема 4. Геосфера – живой организм 2ч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Зональность географической оболочки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C2C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2C" w:rsidRPr="004B315E" w:rsidRDefault="00547C2C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Тема 5. Человек – хозяин планеты 5ч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Освоение Земли человеком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B0" w:rsidRPr="00AC41B0" w:rsidRDefault="0069739C" w:rsidP="00615059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B0" w:rsidRDefault="00AC41B0" w:rsidP="00AC41B0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41B0">
              <w:rPr>
                <w:rFonts w:ascii="Times New Roman" w:eastAsia="Calibri" w:hAnsi="Times New Roman" w:cs="Times New Roman"/>
              </w:rPr>
              <w:t>26.10</w:t>
            </w:r>
            <w:r>
              <w:rPr>
                <w:rFonts w:ascii="Times New Roman" w:eastAsia="Calibri" w:hAnsi="Times New Roman" w:cs="Times New Roman"/>
              </w:rPr>
              <w:t>-7б</w:t>
            </w:r>
          </w:p>
          <w:p w:rsidR="00B0543F" w:rsidRPr="004B315E" w:rsidRDefault="00AC41B0" w:rsidP="00AC41B0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09.11.-7а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B0" w:rsidRPr="00AC41B0" w:rsidRDefault="0069739C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B0" w:rsidRDefault="00AC41B0" w:rsidP="00AC41B0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09.11-7б</w:t>
            </w:r>
          </w:p>
          <w:p w:rsidR="00B0543F" w:rsidRPr="004B315E" w:rsidRDefault="00AC41B0" w:rsidP="00AC41B0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16.11.-7а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AC41B0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41B0">
              <w:rPr>
                <w:rFonts w:ascii="Times New Roman" w:eastAsia="Calibri" w:hAnsi="Times New Roman" w:cs="Times New Roman"/>
              </w:rPr>
              <w:t>13.11.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Страны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BC1F51">
        <w:trPr>
          <w:trHeight w:val="10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AC41B0" w:rsidRDefault="00B0543F" w:rsidP="00BC1F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 «</w:t>
            </w:r>
            <w:r w:rsidRPr="00AC41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Современный облик планеты Земля</w:t>
            </w:r>
            <w:r w:rsidR="00BC1F51" w:rsidRPr="00AC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547C2C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C2C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2C" w:rsidRPr="004B315E" w:rsidRDefault="00547C2C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2. Материки планеты Земля - 45ч. </w:t>
            </w:r>
          </w:p>
          <w:p w:rsidR="00547C2C" w:rsidRPr="004B315E" w:rsidRDefault="00547C2C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  Африка – материк коротких теней 9ч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 и история исследования Африки. </w:t>
            </w: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2</w:t>
            </w:r>
            <w:r w:rsidR="00AB19EA"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B19EA" w:rsidRPr="004B315E">
              <w:rPr>
                <w:rFonts w:ascii="Times New Roman" w:hAnsi="Times New Roman" w:cs="Times New Roman"/>
                <w:sz w:val="28"/>
                <w:szCs w:val="28"/>
              </w:rPr>
              <w:t>Определение географического положения материка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Геологическое строение и рельеф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Гидрография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Разнообразие природы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BC1F51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BC1F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Регионы Африки. Северная и Западная Африка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Регионы Африки. Центральная, Восточная и Южная Африка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 по теме «</w:t>
            </w:r>
            <w:r w:rsidRPr="004B3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Африка – материк коротких теней»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C2C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2C" w:rsidRPr="004B315E" w:rsidRDefault="00547C2C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Тема 2. Австралия – маленький великан 5ч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История открытия и исследования</w:t>
            </w:r>
            <w:r w:rsidR="00AB19EA" w:rsidRPr="004B31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19EA"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3.</w:t>
            </w:r>
            <w:r w:rsidR="00AB19EA" w:rsidRPr="004B3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9EA" w:rsidRPr="004B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ГП Африки и Австралии, определение черт сходства и различия материков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Компоненты природы Австралии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BC1F51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Австралии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Австралийский Союз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Океания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C2C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2C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Антарктида – холодное сердце 3ч 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Антарктида.</w:t>
            </w:r>
          </w:p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Открытие и исследование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Антарктиды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Антарктиды (продолжение)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059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9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4. Южная Америка – материк чудес 8ч.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История открытия и исследования Южной Америки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Геологическое строение и рельеф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B0543F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 Ю. Америки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BC1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 xml:space="preserve">Гидрография. </w:t>
            </w:r>
            <w:r w:rsidRPr="004B315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Практическая работа 4.</w:t>
            </w:r>
            <w:r w:rsidR="008E3D05" w:rsidRPr="004B31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Сравнительное описание крупных речны</w:t>
            </w:r>
            <w:r w:rsidR="00BC1F51" w:rsidRPr="004B31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 систем Южной Америки и Африки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615059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AB57B0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материка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Регионы. </w:t>
            </w:r>
            <w:r w:rsidRPr="004B315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Практическая работа 5</w:t>
            </w:r>
            <w:r w:rsidR="00AB19EA" w:rsidRPr="004B315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.</w:t>
            </w:r>
            <w:r w:rsidR="00AB19EA" w:rsidRPr="004B31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Составление описания природы, населения и его хозяйственной </w:t>
            </w:r>
            <w:r w:rsidR="00AB19EA" w:rsidRPr="004B31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деятельности одной из стран Ю. Америки.</w:t>
            </w:r>
            <w:r w:rsidR="00AB19EA" w:rsidRPr="004B315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знаний по теме «Африка, Австралия, Антарктида, Южная Америка»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D05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05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5. Северная Америка – знакомый незнакомец 8ч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Северной Америки. Открытие и  освоение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AB57B0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543F" w:rsidRPr="004B315E">
              <w:rPr>
                <w:rFonts w:ascii="Times New Roman" w:hAnsi="Times New Roman" w:cs="Times New Roman"/>
                <w:sz w:val="28"/>
                <w:szCs w:val="28"/>
              </w:rPr>
              <w:t>ельеф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полезные ископаемые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 xml:space="preserve">Климат. </w:t>
            </w:r>
            <w:r w:rsidRPr="004B3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6</w:t>
            </w:r>
            <w:r w:rsidR="00AB19EA" w:rsidRPr="004B3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B19EA" w:rsidRPr="004B3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Сравнение климата отдельных частей материка, расположенных в одном климатическом поясе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Гидрография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Разнообразие природы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Регионы.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D05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05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6. Евразия – музей природы планеты Земля – 12ч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История исследования Евразии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AB57B0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Геологическое строение, </w:t>
            </w:r>
            <w:r w:rsidR="00B0543F" w:rsidRPr="004B315E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полезные ископаемые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Гидрография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природы. </w:t>
            </w:r>
            <w:r w:rsidRPr="004B31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proofErr w:type="gramStart"/>
            <w:r w:rsidR="00AB19EA" w:rsidRPr="004B31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proofErr w:type="gramEnd"/>
            <w:r w:rsidR="00AB19EA" w:rsidRPr="004B31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B19EA" w:rsidRPr="004B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Сравнение природных зон по 40 параллели в Евразии и С. Америки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Регионы Европы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Регионы Европы</w:t>
            </w:r>
            <w:r w:rsidR="008E3D05" w:rsidRPr="004B31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3D05"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работа8.</w:t>
            </w:r>
            <w:r w:rsidR="00AB19EA" w:rsidRPr="004B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Составление по картам и др. источникам описания одной из стран или сравнения двух стран Европы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Регионы Азии: Юго-Западная и Восточная Азия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 xml:space="preserve">Регионы Азии: Южная, </w:t>
            </w:r>
            <w:proofErr w:type="gramStart"/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Юго- Восточная</w:t>
            </w:r>
            <w:proofErr w:type="gramEnd"/>
            <w:r w:rsidRPr="004B315E">
              <w:rPr>
                <w:rFonts w:ascii="Times New Roman" w:hAnsi="Times New Roman" w:cs="Times New Roman"/>
                <w:sz w:val="28"/>
                <w:szCs w:val="28"/>
              </w:rPr>
              <w:t xml:space="preserve"> Азия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 по Евразии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знаний по теме «Северная Америка и Евразия»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19EA" w:rsidRPr="004B315E" w:rsidTr="00A4777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A" w:rsidRPr="004B315E" w:rsidRDefault="00BC1F51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="00AB19EA" w:rsidRPr="004B315E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Взаимоотношения природы и человека – 3ч</w:t>
            </w: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Взаимодействие природы и общества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sz w:val="28"/>
                <w:szCs w:val="28"/>
              </w:rPr>
              <w:t>Земля – наш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43F" w:rsidRPr="004B315E" w:rsidTr="00A47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r w:rsidR="00B0543F" w:rsidRPr="004B3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 по курсу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80A28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8E3D05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15E">
              <w:rPr>
                <w:rFonts w:ascii="Times New Roman" w:eastAsia="Calibri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F" w:rsidRPr="004B315E" w:rsidRDefault="00B0543F" w:rsidP="00A47773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543F" w:rsidRPr="004B315E" w:rsidRDefault="00B0543F" w:rsidP="00AB57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543F" w:rsidRPr="004B315E" w:rsidSect="00B05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9D6"/>
    <w:multiLevelType w:val="hybridMultilevel"/>
    <w:tmpl w:val="C3AE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B5913"/>
    <w:multiLevelType w:val="multilevel"/>
    <w:tmpl w:val="F61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017BC"/>
    <w:multiLevelType w:val="hybridMultilevel"/>
    <w:tmpl w:val="AA14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91D"/>
    <w:multiLevelType w:val="hybridMultilevel"/>
    <w:tmpl w:val="5F0CA694"/>
    <w:lvl w:ilvl="0" w:tplc="E5A44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33CA9"/>
    <w:multiLevelType w:val="hybridMultilevel"/>
    <w:tmpl w:val="C0A0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B1930"/>
    <w:multiLevelType w:val="hybridMultilevel"/>
    <w:tmpl w:val="DB0C1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C7FF9"/>
    <w:multiLevelType w:val="multilevel"/>
    <w:tmpl w:val="7F1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B3695"/>
    <w:multiLevelType w:val="hybridMultilevel"/>
    <w:tmpl w:val="C6809E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9F05590">
      <w:start w:val="6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30E14F2"/>
    <w:multiLevelType w:val="multilevel"/>
    <w:tmpl w:val="7C68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60973"/>
    <w:multiLevelType w:val="hybridMultilevel"/>
    <w:tmpl w:val="76D2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D1B16"/>
    <w:multiLevelType w:val="hybridMultilevel"/>
    <w:tmpl w:val="13AAA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43CF4"/>
    <w:multiLevelType w:val="hybridMultilevel"/>
    <w:tmpl w:val="7DEE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0EEC"/>
    <w:rsid w:val="00200EEC"/>
    <w:rsid w:val="0020311A"/>
    <w:rsid w:val="00270D86"/>
    <w:rsid w:val="002D055E"/>
    <w:rsid w:val="003A39AA"/>
    <w:rsid w:val="00497FC0"/>
    <w:rsid w:val="004B315E"/>
    <w:rsid w:val="004E5C0F"/>
    <w:rsid w:val="00547C2C"/>
    <w:rsid w:val="005A530D"/>
    <w:rsid w:val="005C3B5A"/>
    <w:rsid w:val="00615059"/>
    <w:rsid w:val="0064622A"/>
    <w:rsid w:val="0069739C"/>
    <w:rsid w:val="006A3B97"/>
    <w:rsid w:val="00726D95"/>
    <w:rsid w:val="00733E38"/>
    <w:rsid w:val="00880A28"/>
    <w:rsid w:val="008A623B"/>
    <w:rsid w:val="008E2764"/>
    <w:rsid w:val="008E3D05"/>
    <w:rsid w:val="00983F57"/>
    <w:rsid w:val="00A47773"/>
    <w:rsid w:val="00AB19EA"/>
    <w:rsid w:val="00AB57B0"/>
    <w:rsid w:val="00AC41B0"/>
    <w:rsid w:val="00B0543F"/>
    <w:rsid w:val="00B257A3"/>
    <w:rsid w:val="00B9513A"/>
    <w:rsid w:val="00BC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764"/>
    <w:pPr>
      <w:ind w:left="720"/>
      <w:contextualSpacing/>
    </w:pPr>
  </w:style>
  <w:style w:type="table" w:styleId="a6">
    <w:name w:val="Table Grid"/>
    <w:basedOn w:val="a1"/>
    <w:uiPriority w:val="39"/>
    <w:rsid w:val="00A4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764"/>
    <w:pPr>
      <w:ind w:left="720"/>
      <w:contextualSpacing/>
    </w:pPr>
  </w:style>
  <w:style w:type="table" w:styleId="a6">
    <w:name w:val="Table Grid"/>
    <w:basedOn w:val="a1"/>
    <w:uiPriority w:val="39"/>
    <w:rsid w:val="00A4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Капитот</dc:creator>
  <cp:keywords/>
  <dc:description/>
  <cp:lastModifiedBy>07</cp:lastModifiedBy>
  <cp:revision>25</cp:revision>
  <cp:lastPrinted>2018-05-09T19:33:00Z</cp:lastPrinted>
  <dcterms:created xsi:type="dcterms:W3CDTF">2018-05-08T08:48:00Z</dcterms:created>
  <dcterms:modified xsi:type="dcterms:W3CDTF">2018-05-10T06:27:00Z</dcterms:modified>
</cp:coreProperties>
</file>