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0" w:rsidRDefault="00A74132" w:rsidP="0060775A">
      <w:pPr>
        <w:shd w:val="clear" w:color="auto" w:fill="FFFFFF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4282" cy="9171094"/>
            <wp:effectExtent l="19050" t="0" r="0" b="0"/>
            <wp:docPr id="2" name="Рисунок 1" descr="C:\Users\PC\Desktop\скан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кан\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82" cy="917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70" w:rsidRDefault="00F73270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3270" w:rsidRDefault="00F73270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B3748" w:rsidRDefault="00CB3748" w:rsidP="00CB3748">
      <w:pPr>
        <w:shd w:val="clear" w:color="auto" w:fill="FFFFFF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по предмету английский язык в 8 классе разработана в    соответствии  с нормативн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правовыми и инструктивно-методическими </w:t>
      </w:r>
      <w:r w:rsidR="00AC3C82"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3748" w:rsidRDefault="00CB3748" w:rsidP="00CB3748">
      <w:pPr>
        <w:shd w:val="clear" w:color="auto" w:fill="FFFFFF"/>
        <w:ind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документами:</w:t>
      </w:r>
    </w:p>
    <w:p w:rsidR="00CB3748" w:rsidRDefault="00CB3748" w:rsidP="00CB3748">
      <w:pPr>
        <w:shd w:val="clear" w:color="auto" w:fill="FFFFFF"/>
        <w:ind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1.Федеральный компонент</w:t>
      </w:r>
      <w:r w:rsidR="00277C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государственных-образовательных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стандартов    (ФК ГОС-2004)</w:t>
      </w:r>
    </w:p>
    <w:p w:rsidR="00CB3748" w:rsidRDefault="00CB3748" w:rsidP="00CB3748">
      <w:pPr>
        <w:shd w:val="clear" w:color="auto" w:fill="FFFFFF"/>
        <w:ind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Приказ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РФ от 31.03. 2014г.№253 « Об утверждении федерального перечня </w:t>
      </w:r>
      <w:r w:rsidR="00277C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учебников, рекомендованных к использованию при реализации имеющих  государственную аккредитацию образовательных программ начального общего</w:t>
      </w:r>
      <w:proofErr w:type="gramStart"/>
      <w:r w:rsidR="00277C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277C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основного общего, среднего общего образования», с изменениями, внесенными приказом МОН РФ от 05.07.2017г. № 629;</w:t>
      </w:r>
    </w:p>
    <w:p w:rsidR="00CB3748" w:rsidRDefault="00277C95" w:rsidP="00277C95">
      <w:pPr>
        <w:shd w:val="clear" w:color="auto" w:fill="FFFFFF"/>
        <w:ind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3.Авторская программа основного общего образования по английскому языку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К.Кауфман,  М. Кауфман, 2007г.</w:t>
      </w:r>
    </w:p>
    <w:p w:rsidR="00CB3748" w:rsidRDefault="00277C95" w:rsidP="00277C95">
      <w:pPr>
        <w:shd w:val="clear" w:color="auto" w:fill="FFFFFF"/>
        <w:ind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0F69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Учебный план МКОУ «СОШ №3»с.п. </w:t>
      </w:r>
      <w:proofErr w:type="spellStart"/>
      <w:r w:rsidR="000F69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Сармаково</w:t>
      </w:r>
      <w:proofErr w:type="spellEnd"/>
      <w:r w:rsidR="000F69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2017- 2018 учебный год.</w:t>
      </w:r>
    </w:p>
    <w:p w:rsidR="00CB3748" w:rsidRDefault="000F692B" w:rsidP="000F692B">
      <w:pPr>
        <w:shd w:val="clear" w:color="auto" w:fill="FFFFFF"/>
        <w:ind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Положение МКОУ « СОШ 3№» о порядке разработки, рассмотрения и утверждения рабочих программ учебных предметов.</w:t>
      </w:r>
    </w:p>
    <w:p w:rsidR="00277C95" w:rsidRDefault="000F692B" w:rsidP="000F692B">
      <w:pPr>
        <w:shd w:val="clear" w:color="auto" w:fill="FFFFFF"/>
        <w:ind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6.Основная образовательная программа основного общего образования МКОУ « СОШ №3» с. п.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Сармаково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2017-2018 учебный год.</w:t>
      </w:r>
    </w:p>
    <w:p w:rsidR="000F692B" w:rsidRDefault="000F692B" w:rsidP="000F692B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60775A" w:rsidRPr="00AC3C82" w:rsidRDefault="000F692B" w:rsidP="000F692B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AC3C82"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775A" w:rsidRPr="00AC3C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результате изучения иностранного языка ученик должен</w:t>
      </w:r>
    </w:p>
    <w:p w:rsidR="0060775A" w:rsidRPr="00AC3C82" w:rsidRDefault="0060775A" w:rsidP="0060775A">
      <w:pPr>
        <w:shd w:val="clear" w:color="auto" w:fill="FFFFFF"/>
        <w:ind w:firstLine="56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60775A" w:rsidRPr="00AC3C82" w:rsidRDefault="0060775A" w:rsidP="0060775A">
      <w:pPr>
        <w:numPr>
          <w:ilvl w:val="0"/>
          <w:numId w:val="1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0775A" w:rsidRPr="00AC3C82" w:rsidRDefault="0060775A" w:rsidP="0060775A">
      <w:pPr>
        <w:numPr>
          <w:ilvl w:val="0"/>
          <w:numId w:val="1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60775A" w:rsidRPr="00AC3C82" w:rsidRDefault="0060775A" w:rsidP="0060775A">
      <w:pPr>
        <w:numPr>
          <w:ilvl w:val="0"/>
          <w:numId w:val="1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0775A" w:rsidRPr="00AC3C82" w:rsidRDefault="0060775A" w:rsidP="0060775A">
      <w:pPr>
        <w:numPr>
          <w:ilvl w:val="0"/>
          <w:numId w:val="1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0775A" w:rsidRPr="00AC3C82" w:rsidRDefault="0060775A" w:rsidP="0060775A">
      <w:pPr>
        <w:numPr>
          <w:ilvl w:val="0"/>
          <w:numId w:val="1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0775A" w:rsidRPr="00AC3C82" w:rsidRDefault="0060775A" w:rsidP="0060775A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 </w:t>
      </w:r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говорение</w:t>
      </w:r>
    </w:p>
    <w:p w:rsidR="0060775A" w:rsidRPr="00AC3C82" w:rsidRDefault="0060775A" w:rsidP="0060775A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0775A" w:rsidRPr="00AC3C82" w:rsidRDefault="0060775A" w:rsidP="0060775A">
      <w:pPr>
        <w:numPr>
          <w:ilvl w:val="0"/>
          <w:numId w:val="2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0775A" w:rsidRPr="00AC3C82" w:rsidRDefault="0060775A" w:rsidP="0060775A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60775A" w:rsidRPr="00AC3C82" w:rsidRDefault="0060775A" w:rsidP="0060775A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</w:t>
      </w:r>
      <w:proofErr w:type="gramEnd"/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/радио передач, объявления на вокзале/в аэропорту) и выделять значимую информацию;</w:t>
      </w:r>
    </w:p>
    <w:p w:rsidR="0060775A" w:rsidRPr="00AC3C82" w:rsidRDefault="0060775A" w:rsidP="0060775A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0775A" w:rsidRPr="00AC3C82" w:rsidRDefault="0060775A" w:rsidP="0060775A">
      <w:pPr>
        <w:numPr>
          <w:ilvl w:val="0"/>
          <w:numId w:val="3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переспрос, просьбу повторить;</w:t>
      </w:r>
    </w:p>
    <w:p w:rsidR="0060775A" w:rsidRPr="00AC3C82" w:rsidRDefault="0060775A" w:rsidP="0060775A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60775A" w:rsidRPr="00AC3C82" w:rsidRDefault="0060775A" w:rsidP="0060775A">
      <w:pPr>
        <w:numPr>
          <w:ilvl w:val="0"/>
          <w:numId w:val="4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60775A" w:rsidRPr="00AC3C82" w:rsidRDefault="0060775A" w:rsidP="0060775A">
      <w:pPr>
        <w:numPr>
          <w:ilvl w:val="0"/>
          <w:numId w:val="4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0775A" w:rsidRPr="00AC3C82" w:rsidRDefault="0060775A" w:rsidP="0060775A">
      <w:pPr>
        <w:numPr>
          <w:ilvl w:val="0"/>
          <w:numId w:val="4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0775A" w:rsidRPr="00AC3C82" w:rsidRDefault="0060775A" w:rsidP="0060775A">
      <w:pPr>
        <w:numPr>
          <w:ilvl w:val="0"/>
          <w:numId w:val="4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текст с выборочным пониманием нужной или интересующей информации;</w:t>
      </w:r>
    </w:p>
    <w:p w:rsidR="0060775A" w:rsidRPr="00AC3C82" w:rsidRDefault="0060775A" w:rsidP="0060775A">
      <w:pPr>
        <w:shd w:val="clear" w:color="auto" w:fill="FFFFFF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60775A" w:rsidRPr="00AC3C82" w:rsidRDefault="0060775A" w:rsidP="0060775A">
      <w:pPr>
        <w:numPr>
          <w:ilvl w:val="0"/>
          <w:numId w:val="5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60775A" w:rsidRPr="00AC3C82" w:rsidRDefault="0060775A" w:rsidP="0060775A">
      <w:pPr>
        <w:numPr>
          <w:ilvl w:val="0"/>
          <w:numId w:val="5"/>
        </w:num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0775A" w:rsidRPr="00AC3C82" w:rsidRDefault="0060775A" w:rsidP="0060775A">
      <w:pPr>
        <w:shd w:val="clear" w:color="auto" w:fill="FFFFFF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0775A" w:rsidRPr="00AC3C82" w:rsidRDefault="0060775A" w:rsidP="0060775A">
      <w:pPr>
        <w:numPr>
          <w:ilvl w:val="0"/>
          <w:numId w:val="6"/>
        </w:numPr>
        <w:shd w:val="clear" w:color="auto" w:fill="FFFFFF"/>
        <w:spacing w:line="360" w:lineRule="atLeast"/>
        <w:ind w:left="360"/>
        <w:jc w:val="both"/>
        <w:rPr>
          <w:color w:val="000000"/>
          <w:sz w:val="28"/>
          <w:szCs w:val="28"/>
        </w:rPr>
      </w:pPr>
      <w:r w:rsidRPr="00AC3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контактов.</w:t>
      </w:r>
    </w:p>
    <w:p w:rsidR="0060775A" w:rsidRDefault="0060775A" w:rsidP="00AC3C82">
      <w:p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775A" w:rsidRDefault="0060775A" w:rsidP="00AC3C82">
      <w:p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3C82" w:rsidRPr="00AC3C82" w:rsidRDefault="00AC3C82" w:rsidP="00AC3C82">
      <w:pPr>
        <w:shd w:val="clear" w:color="auto" w:fill="FFFFFF"/>
        <w:spacing w:line="360" w:lineRule="atLeast"/>
        <w:ind w:left="360"/>
        <w:jc w:val="both"/>
        <w:rPr>
          <w:rStyle w:val="c19"/>
          <w:rFonts w:ascii="Times New Roman" w:hAnsi="Times New Roman"/>
          <w:color w:val="000000"/>
          <w:sz w:val="28"/>
          <w:szCs w:val="28"/>
        </w:rPr>
      </w:pPr>
      <w:r w:rsidRPr="00AC3C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AC3C82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AC3C82" w:rsidRPr="00AC3C82" w:rsidRDefault="00AC3C82" w:rsidP="00AC3C82">
      <w:pPr>
        <w:pStyle w:val="c1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C3C82" w:rsidRDefault="00AC3C82" w:rsidP="00AC3C82">
      <w:pPr>
        <w:pStyle w:val="c13"/>
        <w:spacing w:before="0" w:beforeAutospacing="0" w:after="0" w:afterAutospacing="0" w:line="276" w:lineRule="auto"/>
        <w:jc w:val="both"/>
        <w:rPr>
          <w:rStyle w:val="c32"/>
          <w:color w:val="000000"/>
          <w:sz w:val="28"/>
          <w:szCs w:val="28"/>
        </w:rPr>
      </w:pPr>
      <w:r w:rsidRPr="004526BD">
        <w:rPr>
          <w:rStyle w:val="c32"/>
          <w:color w:val="000000"/>
          <w:sz w:val="28"/>
          <w:szCs w:val="28"/>
        </w:rPr>
        <w:t>Содержание обучения, перечень практических работ, требования к подготовке учащихся по предмету в полном объеме совпадают с примерной программой по предмету и</w:t>
      </w:r>
      <w:r>
        <w:rPr>
          <w:rStyle w:val="c32"/>
          <w:color w:val="000000"/>
          <w:sz w:val="28"/>
          <w:szCs w:val="28"/>
        </w:rPr>
        <w:t xml:space="preserve"> рабочей программы.</w:t>
      </w:r>
    </w:p>
    <w:p w:rsidR="00527B28" w:rsidRDefault="00527B28" w:rsidP="00BD5BAC">
      <w:pPr>
        <w:pStyle w:val="c13"/>
        <w:spacing w:before="0" w:beforeAutospacing="0" w:after="0" w:afterAutospacing="0" w:line="276" w:lineRule="auto"/>
        <w:jc w:val="both"/>
        <w:rPr>
          <w:rStyle w:val="c32"/>
          <w:color w:val="000000"/>
          <w:sz w:val="28"/>
          <w:szCs w:val="28"/>
        </w:rPr>
      </w:pPr>
    </w:p>
    <w:p w:rsidR="00527B28" w:rsidRPr="00BD5BAC" w:rsidRDefault="00527B28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BD5BAC">
        <w:rPr>
          <w:b/>
          <w:color w:val="000000"/>
          <w:sz w:val="28"/>
          <w:szCs w:val="28"/>
          <w:lang w:val="en-US"/>
        </w:rPr>
        <w:t>Unit 1</w:t>
      </w:r>
    </w:p>
    <w:p w:rsidR="00527B28" w:rsidRPr="00F15FB2" w:rsidRDefault="00527B28" w:rsidP="00BD5BAC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BD5BAC">
        <w:rPr>
          <w:b/>
          <w:color w:val="000000"/>
          <w:sz w:val="28"/>
          <w:szCs w:val="28"/>
          <w:lang w:val="en-US"/>
        </w:rPr>
        <w:t>Sport and Outdoor Activities Steps 1—10</w:t>
      </w:r>
    </w:p>
    <w:p w:rsidR="00BD5BAC" w:rsidRPr="00F15FB2" w:rsidRDefault="00BD5BAC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27B28" w:rsidRPr="00BD5BAC" w:rsidRDefault="00527B28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5BAC">
        <w:rPr>
          <w:color w:val="000000"/>
          <w:sz w:val="28"/>
          <w:szCs w:val="28"/>
        </w:rPr>
        <w:t>Летние каникулы. Виды спорта. Популярные в</w:t>
      </w:r>
    </w:p>
    <w:p w:rsidR="00527B28" w:rsidRDefault="00527B28" w:rsidP="00BD5BA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BAC">
        <w:rPr>
          <w:color w:val="000000"/>
          <w:sz w:val="28"/>
          <w:szCs w:val="28"/>
        </w:rPr>
        <w:t xml:space="preserve">Великобритании виды спорта. Олимпийские игры. </w:t>
      </w:r>
      <w:proofErr w:type="spellStart"/>
      <w:r w:rsidRPr="00BD5BAC">
        <w:rPr>
          <w:color w:val="000000"/>
          <w:sz w:val="28"/>
          <w:szCs w:val="28"/>
        </w:rPr>
        <w:t>Параолимпийские</w:t>
      </w:r>
      <w:proofErr w:type="spellEnd"/>
      <w:r w:rsidRPr="00BD5BAC">
        <w:rPr>
          <w:color w:val="000000"/>
          <w:sz w:val="28"/>
          <w:szCs w:val="28"/>
        </w:rPr>
        <w:t xml:space="preserve"> игры. Урок физкультуры. Тренерская карьера Татьяны Тарасовой. Бокс</w:t>
      </w:r>
    </w:p>
    <w:p w:rsidR="00BD5BAC" w:rsidRDefault="00BD5BAC" w:rsidP="00BD5BA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7B28" w:rsidRPr="00BD5BAC" w:rsidRDefault="00527B28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D5BAC">
        <w:rPr>
          <w:b/>
          <w:color w:val="000000"/>
          <w:sz w:val="28"/>
          <w:szCs w:val="28"/>
        </w:rPr>
        <w:t>Unit</w:t>
      </w:r>
      <w:proofErr w:type="spellEnd"/>
      <w:r w:rsidRPr="00BD5BAC">
        <w:rPr>
          <w:b/>
          <w:color w:val="000000"/>
          <w:sz w:val="28"/>
          <w:szCs w:val="28"/>
        </w:rPr>
        <w:t xml:space="preserve"> 2</w:t>
      </w:r>
    </w:p>
    <w:p w:rsidR="00527B28" w:rsidRPr="00BD5BAC" w:rsidRDefault="00527B28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D5BAC">
        <w:rPr>
          <w:b/>
          <w:color w:val="000000"/>
          <w:sz w:val="28"/>
          <w:szCs w:val="28"/>
        </w:rPr>
        <w:t>Performing</w:t>
      </w:r>
      <w:proofErr w:type="spellEnd"/>
      <w:r w:rsidRPr="00BD5BAC">
        <w:rPr>
          <w:b/>
          <w:color w:val="000000"/>
          <w:sz w:val="28"/>
          <w:szCs w:val="28"/>
        </w:rPr>
        <w:t xml:space="preserve"> </w:t>
      </w:r>
      <w:proofErr w:type="spellStart"/>
      <w:r w:rsidRPr="00BD5BAC">
        <w:rPr>
          <w:b/>
          <w:color w:val="000000"/>
          <w:sz w:val="28"/>
          <w:szCs w:val="28"/>
        </w:rPr>
        <w:t>Arts</w:t>
      </w:r>
      <w:proofErr w:type="spellEnd"/>
      <w:r w:rsidRPr="00BD5BAC">
        <w:rPr>
          <w:b/>
          <w:color w:val="000000"/>
          <w:sz w:val="28"/>
          <w:szCs w:val="28"/>
        </w:rPr>
        <w:t xml:space="preserve">: </w:t>
      </w:r>
      <w:proofErr w:type="spellStart"/>
      <w:r w:rsidRPr="00BD5BAC">
        <w:rPr>
          <w:b/>
          <w:color w:val="000000"/>
          <w:sz w:val="28"/>
          <w:szCs w:val="28"/>
        </w:rPr>
        <w:t>Theatre</w:t>
      </w:r>
      <w:proofErr w:type="spellEnd"/>
    </w:p>
    <w:p w:rsidR="00527B28" w:rsidRDefault="00527B28" w:rsidP="00BD5BAC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D5BAC">
        <w:rPr>
          <w:b/>
          <w:color w:val="000000"/>
          <w:sz w:val="28"/>
          <w:szCs w:val="28"/>
        </w:rPr>
        <w:t>Steps</w:t>
      </w:r>
      <w:proofErr w:type="spellEnd"/>
      <w:r w:rsidRPr="00BD5BAC">
        <w:rPr>
          <w:b/>
          <w:color w:val="000000"/>
          <w:sz w:val="28"/>
          <w:szCs w:val="28"/>
        </w:rPr>
        <w:t xml:space="preserve"> 1—10</w:t>
      </w:r>
    </w:p>
    <w:p w:rsidR="00BD5BAC" w:rsidRPr="00BD5BAC" w:rsidRDefault="00BD5BAC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27B28" w:rsidRDefault="00527B28" w:rsidP="00BD5BA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BAC">
        <w:rPr>
          <w:color w:val="000000"/>
          <w:sz w:val="28"/>
          <w:szCs w:val="28"/>
        </w:rPr>
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</w:t>
      </w:r>
    </w:p>
    <w:p w:rsidR="00BD5BAC" w:rsidRPr="00BD5BAC" w:rsidRDefault="00BD5BAC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27B28" w:rsidRPr="00BD5BAC" w:rsidRDefault="00527B28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BD5BAC">
        <w:rPr>
          <w:b/>
          <w:color w:val="000000"/>
          <w:sz w:val="28"/>
          <w:szCs w:val="28"/>
          <w:lang w:val="en-US"/>
        </w:rPr>
        <w:t>Unit 3</w:t>
      </w:r>
    </w:p>
    <w:p w:rsidR="00527B28" w:rsidRPr="00F15FB2" w:rsidRDefault="00527B28" w:rsidP="00BD5BAC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BD5BAC">
        <w:rPr>
          <w:b/>
          <w:color w:val="000000"/>
          <w:sz w:val="28"/>
          <w:szCs w:val="28"/>
          <w:lang w:val="en-US"/>
        </w:rPr>
        <w:t>Performing Arts: Cinema Steps 1—10</w:t>
      </w:r>
    </w:p>
    <w:p w:rsidR="00BD5BAC" w:rsidRPr="00F15FB2" w:rsidRDefault="00BD5BAC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27B28" w:rsidRDefault="00527B28" w:rsidP="00BD5BA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BAC">
        <w:rPr>
          <w:color w:val="000000"/>
          <w:sz w:val="28"/>
          <w:szCs w:val="28"/>
        </w:rPr>
        <w:t>Кино. Чарли Чаплин. Современный кинотеатр. Поход в кинотеатр. Любимые фильмы. Мультфильмы</w:t>
      </w:r>
    </w:p>
    <w:p w:rsidR="00BD5BAC" w:rsidRPr="00BD5BAC" w:rsidRDefault="00BD5BAC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27B28" w:rsidRPr="00BD5BAC" w:rsidRDefault="00527B28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D5BAC">
        <w:rPr>
          <w:b/>
          <w:color w:val="000000"/>
          <w:sz w:val="28"/>
          <w:szCs w:val="28"/>
        </w:rPr>
        <w:t>Unit</w:t>
      </w:r>
      <w:proofErr w:type="spellEnd"/>
      <w:r w:rsidRPr="00BD5BAC">
        <w:rPr>
          <w:b/>
          <w:color w:val="000000"/>
          <w:sz w:val="28"/>
          <w:szCs w:val="28"/>
        </w:rPr>
        <w:t xml:space="preserve"> 4</w:t>
      </w:r>
    </w:p>
    <w:p w:rsidR="00527B28" w:rsidRDefault="00527B28" w:rsidP="00BD5BAC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D5BAC">
        <w:rPr>
          <w:b/>
          <w:color w:val="000000"/>
          <w:sz w:val="28"/>
          <w:szCs w:val="28"/>
        </w:rPr>
        <w:t>The</w:t>
      </w:r>
      <w:proofErr w:type="spellEnd"/>
      <w:r w:rsidRPr="00BD5BAC">
        <w:rPr>
          <w:b/>
          <w:color w:val="000000"/>
          <w:sz w:val="28"/>
          <w:szCs w:val="28"/>
        </w:rPr>
        <w:t xml:space="preserve"> </w:t>
      </w:r>
      <w:proofErr w:type="spellStart"/>
      <w:r w:rsidRPr="00BD5BAC">
        <w:rPr>
          <w:b/>
          <w:color w:val="000000"/>
          <w:sz w:val="28"/>
          <w:szCs w:val="28"/>
        </w:rPr>
        <w:t>Whole</w:t>
      </w:r>
      <w:proofErr w:type="spellEnd"/>
      <w:r w:rsidRPr="00BD5BAC">
        <w:rPr>
          <w:b/>
          <w:color w:val="000000"/>
          <w:sz w:val="28"/>
          <w:szCs w:val="28"/>
        </w:rPr>
        <w:t xml:space="preserve"> </w:t>
      </w:r>
      <w:proofErr w:type="spellStart"/>
      <w:r w:rsidRPr="00BD5BAC">
        <w:rPr>
          <w:b/>
          <w:color w:val="000000"/>
          <w:sz w:val="28"/>
          <w:szCs w:val="28"/>
        </w:rPr>
        <w:t>World</w:t>
      </w:r>
      <w:proofErr w:type="spellEnd"/>
      <w:r w:rsidRPr="00BD5BAC">
        <w:rPr>
          <w:b/>
          <w:color w:val="000000"/>
          <w:sz w:val="28"/>
          <w:szCs w:val="28"/>
        </w:rPr>
        <w:t xml:space="preserve"> </w:t>
      </w:r>
      <w:proofErr w:type="spellStart"/>
      <w:r w:rsidRPr="00BD5BAC">
        <w:rPr>
          <w:b/>
          <w:color w:val="000000"/>
          <w:sz w:val="28"/>
          <w:szCs w:val="28"/>
        </w:rPr>
        <w:t>Knows</w:t>
      </w:r>
      <w:proofErr w:type="spellEnd"/>
      <w:r w:rsidRPr="00BD5BAC">
        <w:rPr>
          <w:b/>
          <w:color w:val="000000"/>
          <w:sz w:val="28"/>
          <w:szCs w:val="28"/>
        </w:rPr>
        <w:t xml:space="preserve"> </w:t>
      </w:r>
      <w:proofErr w:type="spellStart"/>
      <w:r w:rsidRPr="00BD5BAC">
        <w:rPr>
          <w:b/>
          <w:color w:val="000000"/>
          <w:sz w:val="28"/>
          <w:szCs w:val="28"/>
        </w:rPr>
        <w:t>Them</w:t>
      </w:r>
      <w:proofErr w:type="spellEnd"/>
      <w:r w:rsidRPr="00BD5BAC">
        <w:rPr>
          <w:b/>
          <w:color w:val="000000"/>
          <w:sz w:val="28"/>
          <w:szCs w:val="28"/>
        </w:rPr>
        <w:t xml:space="preserve"> </w:t>
      </w:r>
      <w:proofErr w:type="spellStart"/>
      <w:r w:rsidRPr="00BD5BAC">
        <w:rPr>
          <w:b/>
          <w:color w:val="000000"/>
          <w:sz w:val="28"/>
          <w:szCs w:val="28"/>
        </w:rPr>
        <w:t>Steps</w:t>
      </w:r>
      <w:proofErr w:type="spellEnd"/>
      <w:r w:rsidRPr="00BD5BAC">
        <w:rPr>
          <w:b/>
          <w:color w:val="000000"/>
          <w:sz w:val="28"/>
          <w:szCs w:val="28"/>
        </w:rPr>
        <w:t xml:space="preserve"> 1—10</w:t>
      </w:r>
    </w:p>
    <w:p w:rsidR="00BD5BAC" w:rsidRPr="00BD5BAC" w:rsidRDefault="00BD5BAC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27B28" w:rsidRPr="00BD5BAC" w:rsidRDefault="00527B28" w:rsidP="00BD5BA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D5BAC">
        <w:rPr>
          <w:color w:val="000000"/>
          <w:sz w:val="28"/>
          <w:szCs w:val="28"/>
        </w:rPr>
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</w:t>
      </w:r>
      <w:proofErr w:type="spellStart"/>
      <w:r w:rsidRPr="00BD5BAC">
        <w:rPr>
          <w:color w:val="000000"/>
          <w:sz w:val="28"/>
          <w:szCs w:val="28"/>
        </w:rPr>
        <w:t>Бенджамин</w:t>
      </w:r>
      <w:proofErr w:type="spellEnd"/>
      <w:r w:rsidRPr="00BD5BAC">
        <w:rPr>
          <w:color w:val="000000"/>
          <w:sz w:val="28"/>
          <w:szCs w:val="28"/>
        </w:rPr>
        <w:t xml:space="preserve"> Франклин. Примеры для подражания. Королева Виктория. Елизавета II. Стив Джобс. Конфуций. Мать Тереза</w:t>
      </w:r>
    </w:p>
    <w:p w:rsidR="00AC3C82" w:rsidRPr="00DF04A7" w:rsidRDefault="00AC3C82" w:rsidP="00AC3C82">
      <w:pPr>
        <w:pStyle w:val="c13"/>
        <w:spacing w:before="0" w:beforeAutospacing="0" w:after="0" w:afterAutospacing="0" w:line="276" w:lineRule="auto"/>
        <w:ind w:left="1080"/>
        <w:jc w:val="center"/>
        <w:rPr>
          <w:rStyle w:val="c32"/>
          <w:b/>
          <w:color w:val="000000"/>
          <w:sz w:val="28"/>
          <w:szCs w:val="28"/>
        </w:rPr>
      </w:pPr>
      <w:r w:rsidRPr="004526BD">
        <w:rPr>
          <w:rStyle w:val="c32"/>
          <w:b/>
          <w:color w:val="000000"/>
          <w:sz w:val="28"/>
          <w:szCs w:val="28"/>
        </w:rPr>
        <w:t>Тематическое планирование</w:t>
      </w:r>
    </w:p>
    <w:p w:rsidR="00AC3C82" w:rsidRPr="004526BD" w:rsidRDefault="00AC3C82" w:rsidP="00AC3C82">
      <w:pPr>
        <w:pStyle w:val="c13"/>
        <w:spacing w:before="0" w:beforeAutospacing="0" w:after="0" w:afterAutospacing="0" w:line="276" w:lineRule="auto"/>
        <w:jc w:val="both"/>
        <w:rPr>
          <w:rStyle w:val="c32"/>
          <w:b/>
          <w:color w:val="000000"/>
          <w:sz w:val="28"/>
          <w:szCs w:val="28"/>
        </w:rPr>
      </w:pPr>
    </w:p>
    <w:tbl>
      <w:tblPr>
        <w:tblW w:w="82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054"/>
        <w:gridCol w:w="2268"/>
      </w:tblGrid>
      <w:tr w:rsidR="00961C4F" w:rsidRPr="004526BD" w:rsidTr="003E4659">
        <w:trPr>
          <w:gridAfter w:val="1"/>
          <w:wAfter w:w="2268" w:type="dxa"/>
          <w:trHeight w:val="2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26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26B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526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4526BD">
              <w:rPr>
                <w:rFonts w:ascii="Times New Roman" w:hAnsi="Times New Roman"/>
                <w:color w:val="000000"/>
                <w:sz w:val="28"/>
                <w:szCs w:val="28"/>
              </w:rPr>
              <w:t>Разделы, темы</w:t>
            </w:r>
          </w:p>
        </w:tc>
      </w:tr>
      <w:tr w:rsidR="00961C4F" w:rsidRPr="004526BD" w:rsidTr="00961C4F">
        <w:trPr>
          <w:gridAfter w:val="1"/>
          <w:wAfter w:w="2268" w:type="dxa"/>
          <w:trHeight w:val="32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Default="00961C4F" w:rsidP="00CB37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61C4F" w:rsidRPr="004526BD" w:rsidTr="00961C4F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B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61C4F" w:rsidRPr="004526BD" w:rsidTr="00961C4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героями учебника.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2F6382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61C4F" w:rsidRPr="004526BD" w:rsidTr="00961C4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Британский парламент.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3A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1C4F" w:rsidRPr="004526BD" w:rsidTr="00961C4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A07A08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203A1B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1C4F" w:rsidRPr="004526BD" w:rsidTr="00A07A08">
        <w:trPr>
          <w:trHeight w:val="4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A07A08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A07A08" w:rsidP="00CB37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Книги.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203A1B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07A08" w:rsidRPr="004526BD" w:rsidTr="00A07A08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A08" w:rsidRPr="004526BD" w:rsidRDefault="00A07A08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A08" w:rsidRDefault="00A07A08" w:rsidP="00CB37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Русские писатели и поэты.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A08" w:rsidRDefault="00203A1B" w:rsidP="00CB374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07A08" w:rsidRPr="004526BD" w:rsidTr="00A07A08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A08" w:rsidRPr="004526BD" w:rsidRDefault="00A07A08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A08" w:rsidRDefault="00A07A08" w:rsidP="00CB374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Кольцо Друидов.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A08" w:rsidRDefault="00203A1B" w:rsidP="00CB374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61C4F" w:rsidRPr="004526BD" w:rsidTr="00961C4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26BD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C4F" w:rsidRPr="004526BD" w:rsidRDefault="00961C4F" w:rsidP="00CB374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6B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60775A" w:rsidRDefault="0060775A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75A" w:rsidRDefault="0060775A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2134" w:rsidRDefault="00232134" w:rsidP="00232134">
      <w:pPr>
        <w:tabs>
          <w:tab w:val="left" w:pos="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"/>
        <w:gridCol w:w="5753"/>
        <w:gridCol w:w="7"/>
        <w:gridCol w:w="1497"/>
        <w:gridCol w:w="1261"/>
        <w:gridCol w:w="1366"/>
      </w:tblGrid>
      <w:tr w:rsidR="00A07A08" w:rsidTr="00A07A08">
        <w:trPr>
          <w:trHeight w:val="327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07A08" w:rsidRDefault="00A07A0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07A08" w:rsidRDefault="00A07A0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7A08" w:rsidRDefault="00A07A0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A08" w:rsidRDefault="00A07A08" w:rsidP="00A07A0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Дата проведения</w:t>
            </w:r>
          </w:p>
        </w:tc>
      </w:tr>
      <w:tr w:rsidR="00A07A08" w:rsidTr="00A07A08">
        <w:trPr>
          <w:trHeight w:val="76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A08" w:rsidRDefault="00A07A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A08" w:rsidRDefault="00A07A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A08" w:rsidRDefault="00A07A0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7A08" w:rsidRDefault="00A07A08" w:rsidP="00A07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7A08" w:rsidRDefault="00A07A08" w:rsidP="00A07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A07A08" w:rsidTr="00A07A08">
        <w:trPr>
          <w:trHeight w:val="70"/>
        </w:trPr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7A08" w:rsidRDefault="00A07A08">
            <w:pPr>
              <w:rPr>
                <w:rFonts w:ascii="Times New Roman" w:eastAsia="Times New Roman" w:hAnsi="Times New Roman"/>
                <w:b/>
              </w:rPr>
            </w:pPr>
          </w:p>
          <w:p w:rsidR="00A07A08" w:rsidRDefault="00A07A08" w:rsidP="0023213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08" w:rsidRDefault="00A07A08" w:rsidP="00A07A08">
            <w:pPr>
              <w:ind w:left="1047"/>
              <w:rPr>
                <w:rFonts w:ascii="Times New Roman" w:eastAsia="Times New Roman" w:hAnsi="Times New Roman"/>
                <w:b/>
              </w:rPr>
            </w:pPr>
          </w:p>
          <w:p w:rsidR="00A07A08" w:rsidRDefault="00C517EB" w:rsidP="00A07A08">
            <w:pPr>
              <w:ind w:left="987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Знакомство с героями учебника     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08" w:rsidRDefault="00203A1B">
            <w:pPr>
              <w:spacing w:after="20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 часов</w:t>
            </w:r>
          </w:p>
          <w:p w:rsidR="00A07A08" w:rsidRDefault="00A07A08" w:rsidP="00A07A0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08" w:rsidRDefault="00A07A08">
            <w:pPr>
              <w:spacing w:after="200" w:line="276" w:lineRule="auto"/>
              <w:rPr>
                <w:rFonts w:ascii="Times New Roman" w:eastAsia="Times New Roman" w:hAnsi="Times New Roman"/>
                <w:b/>
              </w:rPr>
            </w:pPr>
          </w:p>
          <w:p w:rsidR="00A07A08" w:rsidRDefault="00A07A08" w:rsidP="00A07A08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08" w:rsidRDefault="00A07A08">
            <w:pPr>
              <w:spacing w:after="200" w:line="276" w:lineRule="auto"/>
              <w:rPr>
                <w:rFonts w:ascii="Times New Roman" w:eastAsia="Times New Roman" w:hAnsi="Times New Roman"/>
                <w:b/>
              </w:rPr>
            </w:pPr>
          </w:p>
          <w:p w:rsidR="00A07A08" w:rsidRDefault="00A07A08" w:rsidP="00A07A08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 героями учебника.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Школа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/>
              </w:rPr>
              <w:t>в. Давида.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800BD2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Особенности употребления слова </w:t>
            </w:r>
            <w:r>
              <w:rPr>
                <w:rFonts w:ascii="Times New Roman" w:eastAsia="Times New Roman" w:hAnsi="Times New Roman"/>
                <w:lang w:val="en-US"/>
              </w:rPr>
              <w:t>news.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Святого Валентина.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Образование и употребление настоящего совершенного длительного времени.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D2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такое сенат? Лексика по теме.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Британия после нормандских завоеваний.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Знаменитые люди: Ньютон, Чаплин, </w:t>
            </w:r>
            <w:proofErr w:type="spellStart"/>
            <w:r>
              <w:rPr>
                <w:rFonts w:ascii="Times New Roman" w:eastAsia="Times New Roman" w:hAnsi="Times New Roman"/>
              </w:rPr>
              <w:t>Найтингейн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Придаточное определительное предложение.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3E4659">
        <w:trPr>
          <w:trHeight w:val="46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659" w:rsidRDefault="003E4659">
            <w:pPr>
              <w:rPr>
                <w:rFonts w:ascii="Times New Roman" w:eastAsia="Times New Roman" w:hAnsi="Times New Roman"/>
              </w:rPr>
            </w:pPr>
          </w:p>
          <w:p w:rsidR="00232134" w:rsidRPr="003E4659" w:rsidRDefault="00232134" w:rsidP="003E46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659" w:rsidRPr="003E4659" w:rsidRDefault="003E465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</w:t>
            </w:r>
            <w:r w:rsidRPr="003E4659">
              <w:rPr>
                <w:rFonts w:ascii="Times New Roman" w:eastAsia="Times New Roman" w:hAnsi="Times New Roman"/>
                <w:b/>
              </w:rPr>
              <w:t xml:space="preserve">Британский парламент                                                                           </w:t>
            </w:r>
          </w:p>
          <w:p w:rsidR="003E4659" w:rsidRDefault="003E465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Pr="00203A1B" w:rsidRDefault="00203A1B" w:rsidP="00203A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203A1B">
              <w:rPr>
                <w:rFonts w:ascii="Times New Roman" w:eastAsia="Times New Roman" w:hAnsi="Times New Roman"/>
                <w:b/>
              </w:rPr>
              <w:t>23</w:t>
            </w:r>
            <w:r>
              <w:rPr>
                <w:rFonts w:ascii="Times New Roman" w:eastAsia="Times New Roman" w:hAnsi="Times New Roman"/>
                <w:b/>
              </w:rPr>
              <w:t xml:space="preserve"> часа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3E4659" w:rsidTr="003E4659">
        <w:trPr>
          <w:trHeight w:val="318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59" w:rsidRDefault="003E4659" w:rsidP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Британский парламент.</w:t>
            </w:r>
          </w:p>
          <w:p w:rsidR="003E4659" w:rsidRDefault="003E4659" w:rsidP="003E4659">
            <w:pPr>
              <w:tabs>
                <w:tab w:val="left" w:pos="478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59" w:rsidRDefault="003E4659" w:rsidP="003E4659">
            <w:pPr>
              <w:rPr>
                <w:rFonts w:ascii="Times New Roman" w:eastAsia="Times New Roman" w:hAnsi="Times New Roman"/>
              </w:rPr>
            </w:pPr>
          </w:p>
          <w:p w:rsidR="003E4659" w:rsidRDefault="003E4659" w:rsidP="003E46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59" w:rsidRDefault="003E4659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Премьер министр Маргарет </w:t>
            </w:r>
            <w:proofErr w:type="spellStart"/>
            <w:r>
              <w:rPr>
                <w:rFonts w:ascii="Times New Roman" w:eastAsia="Times New Roman" w:hAnsi="Times New Roman"/>
              </w:rPr>
              <w:t>Тетчер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Парламент. Вестминстерский замок.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Дневник Марии Фитцджеральд.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800BD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по теме: Кем  мы будем через 20 лет.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800BD2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Модальные</w:t>
            </w:r>
            <w:r w:rsidRPr="00800BD2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глаголы</w:t>
            </w:r>
            <w:r w:rsidRPr="00800BD2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 xml:space="preserve">can, to be able to. 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F7162D" w:rsidRDefault="00F7162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Артикль перед существительными с обобщающим значением.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F7162D" w:rsidRDefault="00F7162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</w:t>
            </w:r>
            <w:proofErr w:type="gramStart"/>
            <w:r>
              <w:rPr>
                <w:rFonts w:ascii="Times New Roman" w:eastAsia="Times New Roman" w:hAnsi="Times New Roman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латынь 21 века.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F7162D" w:rsidRDefault="00F7162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по теме: Почему английский так популярен?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7612A2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лексикой по теме: Британия.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7612A2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письма по теме: Парламент.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7612A2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Существительные, употребляющиеся с глаголами в форме единственного числа.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7612A2" w:rsidRDefault="007612A2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Модальные</w:t>
            </w:r>
            <w:r w:rsidRPr="007612A2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глаголы</w:t>
            </w:r>
            <w:r w:rsidRPr="007612A2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must, have to,</w:t>
            </w:r>
            <w:r w:rsidRPr="007612A2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should.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7612A2" w:rsidRDefault="007612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говорения по теме: Британия.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4241E" w:rsidRPr="00800BD2" w:rsidTr="0024241E">
        <w:trPr>
          <w:trHeight w:val="5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241E" w:rsidRPr="0024241E" w:rsidRDefault="0024241E">
            <w:pPr>
              <w:rPr>
                <w:rFonts w:ascii="Times New Roman" w:eastAsia="Times New Roman" w:hAnsi="Times New Roman"/>
                <w:b/>
              </w:rPr>
            </w:pPr>
          </w:p>
          <w:p w:rsidR="0024241E" w:rsidRPr="0024241E" w:rsidRDefault="0024241E" w:rsidP="0024241E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241E" w:rsidRPr="0024241E" w:rsidRDefault="0024241E" w:rsidP="0024241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Беседа по теме: Достаточно ли хорош твой английский?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241E" w:rsidRDefault="0024241E">
            <w:pPr>
              <w:jc w:val="center"/>
              <w:rPr>
                <w:rFonts w:ascii="Times New Roman" w:eastAsia="Times New Roman" w:hAnsi="Times New Roman"/>
              </w:rPr>
            </w:pPr>
          </w:p>
          <w:p w:rsidR="0024241E" w:rsidRPr="0024241E" w:rsidRDefault="0024241E" w:rsidP="0024241E">
            <w:pPr>
              <w:jc w:val="center"/>
              <w:rPr>
                <w:rFonts w:ascii="Times New Roman" w:eastAsia="Times New Roman" w:hAnsi="Times New Roman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241E" w:rsidRDefault="0024241E">
            <w:pPr>
              <w:rPr>
                <w:rFonts w:ascii="Times New Roman" w:eastAsia="Times New Roman" w:hAnsi="Times New Roman"/>
              </w:rPr>
            </w:pPr>
          </w:p>
          <w:p w:rsidR="0024241E" w:rsidRPr="003E4659" w:rsidRDefault="0024241E" w:rsidP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41E" w:rsidRPr="0024241E" w:rsidRDefault="0024241E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по теме: Откуда появился русский язык?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Проект: паспорт языка.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24241E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RPr="00800BD2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Домашнее чтение: Обязанность клана </w:t>
            </w:r>
            <w:proofErr w:type="spellStart"/>
            <w:r>
              <w:rPr>
                <w:rFonts w:ascii="Times New Roman" w:eastAsia="Times New Roman" w:hAnsi="Times New Roman"/>
              </w:rPr>
              <w:t>Маквизард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24241E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Pr="00800BD2" w:rsidRDefault="00232134">
            <w:pPr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800BD2" w:rsidRDefault="00C517EB">
            <w:pPr>
              <w:rPr>
                <w:rFonts w:ascii="Times New Roman" w:eastAsia="Times New Roman" w:hAnsi="Times New Roman"/>
                <w:lang w:val="en-US"/>
              </w:rPr>
            </w:pPr>
            <w:r w:rsidRPr="00800BD2">
              <w:rPr>
                <w:rFonts w:ascii="Times New Roman" w:eastAsia="Times New Roman" w:hAnsi="Times New Roman"/>
                <w:lang w:val="en-US"/>
              </w:rPr>
              <w:t>28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по теме: Почему ты не изучаешь английский язык?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3E4659" w:rsidRDefault="003E4659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Фразовый глагол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to look.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E465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Контроль  </w:t>
            </w:r>
            <w:proofErr w:type="spellStart"/>
            <w:r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теме:</w:t>
            </w:r>
            <w:r w:rsidR="0024241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Английский</w:t>
            </w:r>
            <w:r w:rsidR="0024241E">
              <w:rPr>
                <w:rFonts w:ascii="Times New Roman" w:eastAsia="Times New Roman" w:hAnsi="Times New Roman"/>
              </w:rPr>
              <w:t xml:space="preserve"> язык.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E465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по теме: Как понять, что твой английский достаточно  хорош для международного общения.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текстом: Почему в школах чаще всего изучают английский язык?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Влияние других языков на английский.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говорения и письма по теме: Международный язык общения.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B302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Внеклассное чтение: Дневник </w:t>
            </w:r>
            <w:proofErr w:type="spellStart"/>
            <w:r>
              <w:rPr>
                <w:rFonts w:ascii="Times New Roman" w:eastAsia="Times New Roman" w:hAnsi="Times New Roman"/>
              </w:rPr>
              <w:t>Маквизардов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B3027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Шотландские кланы и их обычаи.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  <w:r w:rsidR="00B3027D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4241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Сравнительная характеристика изученных времен.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B3027D">
              <w:rPr>
                <w:rFonts w:ascii="Times New Roman" w:eastAsia="Times New Roman" w:hAnsi="Times New Roman"/>
              </w:rPr>
              <w:t>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794D4B">
        <w:trPr>
          <w:trHeight w:val="40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4B" w:rsidRDefault="00794D4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4D4B" w:rsidRPr="00794D4B" w:rsidRDefault="00794D4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</w:t>
            </w:r>
            <w:r w:rsidRPr="00794D4B">
              <w:rPr>
                <w:rFonts w:ascii="Times New Roman" w:eastAsia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Pr="00203A1B" w:rsidRDefault="00203A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3A1B">
              <w:rPr>
                <w:rFonts w:ascii="Times New Roman" w:eastAsia="Times New Roman" w:hAnsi="Times New Roman"/>
                <w:b/>
              </w:rPr>
              <w:t>10 часов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794D4B" w:rsidTr="00794D4B">
        <w:trPr>
          <w:trHeight w:val="42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4B" w:rsidRDefault="00794D4B" w:rsidP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4B" w:rsidRDefault="00794D4B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Масс-медиа</w:t>
            </w:r>
            <w:proofErr w:type="spellEnd"/>
            <w:r>
              <w:rPr>
                <w:rFonts w:ascii="Times New Roman" w:eastAsia="Times New Roman" w:hAnsi="Times New Roman"/>
              </w:rPr>
              <w:t>. Что это такое?</w:t>
            </w:r>
          </w:p>
          <w:p w:rsidR="00794D4B" w:rsidRDefault="00794D4B" w:rsidP="00794D4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4B" w:rsidRDefault="00794D4B" w:rsidP="00794D4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4B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B" w:rsidRDefault="00794D4B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Таблоиды и желтая пресса. Влияние на общественное мнение.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Русская национальная библиотека.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Библиотеки вологодской области.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794D4B" w:rsidRDefault="00794D4B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Словообразование. Суффикс -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ity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Коллекция краткосрочного займа.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теме: Средства массовой информации.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контрольной работы.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Страдательный залог.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Действительный залог.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794D4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3C1DF2">
        <w:trPr>
          <w:trHeight w:val="3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DF2" w:rsidRPr="003C1DF2" w:rsidRDefault="003C1DF2">
            <w:pPr>
              <w:rPr>
                <w:rFonts w:ascii="Times New Roman" w:eastAsia="Times New Roman" w:hAnsi="Times New Roman"/>
                <w:b/>
              </w:rPr>
            </w:pPr>
            <w:r w:rsidRPr="003C1DF2">
              <w:rPr>
                <w:rFonts w:ascii="Times New Roman" w:eastAsia="Times New Roman" w:hAnsi="Times New Roman"/>
                <w:b/>
              </w:rPr>
              <w:t xml:space="preserve">                                         Книги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Pr="00203A1B" w:rsidRDefault="00203A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3A1B">
              <w:rPr>
                <w:rFonts w:ascii="Times New Roman" w:eastAsia="Times New Roman" w:hAnsi="Times New Roman"/>
                <w:b/>
              </w:rPr>
              <w:t>19 часов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3C1DF2" w:rsidTr="003C1DF2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F2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F2" w:rsidRDefault="003C1DF2" w:rsidP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Введение новой лексики по теме: Что ты читаешь?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F2" w:rsidRDefault="003C1DF2" w:rsidP="003C1DF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DF2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F2" w:rsidRDefault="003C1DF2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Текст: Книга, которую стоит сжечь, стоит почитать.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Великие открытия.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Лексик</w:t>
            </w:r>
            <w:proofErr w:type="gramStart"/>
            <w:r>
              <w:rPr>
                <w:rFonts w:ascii="Times New Roman" w:eastAsia="Times New Roman" w:hAnsi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грамматические упражнения по теме: Книги.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Способы перевода предложений в страдательном залоге.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теме: Книги.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 по теме: Как выбрать хорошую книгу?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Книжные магазины. Как понять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</w:rPr>
              <w:t>что тебе нужно?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текстом: Почему запрещались книги.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3C1DF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Запрещенные русские писатели и книги.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теме: Сочинительные союзы.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Проект: Клуб книголюбов.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 w:rsidP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Внеклассное чтение: Король Генрих.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 английских королей.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Генрих 8- мифы и легенды.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чтения по теме: История английского престола.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Выражения согласия  и несогласия.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Английские и американские писатели.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681F28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Глагол </w:t>
            </w:r>
            <w:r>
              <w:rPr>
                <w:rFonts w:ascii="Times New Roman" w:eastAsia="Times New Roman" w:hAnsi="Times New Roman"/>
                <w:lang w:val="en-US"/>
              </w:rPr>
              <w:t>would</w:t>
            </w:r>
            <w:r>
              <w:rPr>
                <w:rFonts w:ascii="Times New Roman" w:eastAsia="Times New Roman" w:hAnsi="Times New Roman"/>
              </w:rPr>
              <w:t xml:space="preserve"> и его употребление.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681F28" w:rsidTr="00681F28">
        <w:trPr>
          <w:trHeight w:val="2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1F28" w:rsidRDefault="00681F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1F28" w:rsidRPr="00F74A55" w:rsidRDefault="00681F28">
            <w:pPr>
              <w:rPr>
                <w:rFonts w:ascii="Times New Roman" w:eastAsia="Times New Roman" w:hAnsi="Times New Roman"/>
                <w:b/>
              </w:rPr>
            </w:pPr>
          </w:p>
          <w:p w:rsidR="00681F28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</w:t>
            </w:r>
            <w:r w:rsidRPr="00F74A55">
              <w:rPr>
                <w:rFonts w:ascii="Times New Roman" w:eastAsia="Times New Roman" w:hAnsi="Times New Roman"/>
                <w:b/>
              </w:rPr>
              <w:t>Русские писатели и поэты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1F28" w:rsidRPr="00203A1B" w:rsidRDefault="00203A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3A1B">
              <w:rPr>
                <w:rFonts w:ascii="Times New Roman" w:eastAsia="Times New Roman" w:hAnsi="Times New Roman"/>
                <w:b/>
              </w:rPr>
              <w:t>14 часов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1F28" w:rsidRDefault="00681F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F28" w:rsidRDefault="00681F28">
            <w:pPr>
              <w:rPr>
                <w:rFonts w:ascii="Times New Roman" w:eastAsia="Times New Roman" w:hAnsi="Times New Roman"/>
              </w:rPr>
            </w:pPr>
          </w:p>
        </w:tc>
      </w:tr>
      <w:tr w:rsidR="00681F28" w:rsidTr="00681F28">
        <w:trPr>
          <w:trHeight w:val="271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81F28" w:rsidRDefault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81F28" w:rsidRDefault="00F74A55" w:rsidP="00681F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Великие писатели и произведения.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81F28" w:rsidRDefault="00681F28" w:rsidP="00681F2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81F28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1F28" w:rsidRDefault="00681F28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Книжные жанры и их характеристики.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Великие русские писатели.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Почему зарубежные книги и писатели более популярны в России?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Обложки великих произведений.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Что такое аннотация? Нужно ли ее читать?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F74A55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Фразовый глагол </w:t>
            </w:r>
            <w:r>
              <w:rPr>
                <w:rFonts w:ascii="Times New Roman" w:eastAsia="Times New Roman" w:hAnsi="Times New Roman"/>
                <w:lang w:val="en-US"/>
              </w:rPr>
              <w:t xml:space="preserve"> to turn.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Аргументация своего мнения.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Образование прилагательных после глаголов.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говорения по теме: Жанры.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74A5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Личные и возвратные местоимения.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F74A55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Упо</w:t>
            </w:r>
            <w:r w:rsidR="00F74A55">
              <w:rPr>
                <w:rFonts w:ascii="Times New Roman" w:eastAsia="Times New Roman" w:hAnsi="Times New Roman"/>
              </w:rPr>
              <w:t xml:space="preserve">требление прилагательных  после глаголов: </w:t>
            </w:r>
            <w:r w:rsidR="00F74A55">
              <w:rPr>
                <w:rFonts w:ascii="Times New Roman" w:eastAsia="Times New Roman" w:hAnsi="Times New Roman"/>
                <w:lang w:val="en-US"/>
              </w:rPr>
              <w:t>to</w:t>
            </w:r>
            <w:r w:rsidR="00F74A55" w:rsidRPr="00F74A55">
              <w:rPr>
                <w:rFonts w:ascii="Times New Roman" w:eastAsia="Times New Roman" w:hAnsi="Times New Roman"/>
              </w:rPr>
              <w:t xml:space="preserve"> </w:t>
            </w:r>
            <w:r w:rsidR="00F74A55">
              <w:rPr>
                <w:rFonts w:ascii="Times New Roman" w:eastAsia="Times New Roman" w:hAnsi="Times New Roman"/>
                <w:lang w:val="en-US"/>
              </w:rPr>
              <w:t>be</w:t>
            </w:r>
            <w:r w:rsidRPr="00D762C9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to</w:t>
            </w:r>
            <w:r w:rsidRPr="00D762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sound</w:t>
            </w:r>
            <w:r w:rsidRPr="00D762C9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to</w:t>
            </w:r>
            <w:r w:rsidRPr="00D762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look</w:t>
            </w:r>
            <w:r w:rsidRPr="00D762C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Серебряный  ве</w:t>
            </w:r>
            <w:proofErr w:type="gramStart"/>
            <w:r>
              <w:rPr>
                <w:rFonts w:ascii="Times New Roman" w:eastAsia="Times New Roman" w:hAnsi="Times New Roman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погружение в историю Англии.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Контроль  </w:t>
            </w:r>
            <w:proofErr w:type="spellStart"/>
            <w:r>
              <w:rPr>
                <w:rFonts w:ascii="Times New Roman" w:eastAsia="Times New Roman" w:hAnsi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теме: Книги.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D762C9">
        <w:trPr>
          <w:trHeight w:val="2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2C9" w:rsidRDefault="00D762C9">
            <w:pPr>
              <w:rPr>
                <w:rFonts w:ascii="Times New Roman" w:eastAsia="Times New Roman" w:hAnsi="Times New Roman"/>
              </w:rPr>
            </w:pPr>
          </w:p>
          <w:p w:rsidR="00D762C9" w:rsidRPr="00D762C9" w:rsidRDefault="00D762C9" w:rsidP="00D762C9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ab/>
            </w:r>
            <w:r w:rsidRPr="00D762C9">
              <w:rPr>
                <w:rFonts w:ascii="Times New Roman" w:eastAsia="Times New Roman" w:hAnsi="Times New Roman"/>
                <w:b/>
              </w:rPr>
              <w:t>Кольцо Друидов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Pr="00203A1B" w:rsidRDefault="00203A1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3A1B">
              <w:rPr>
                <w:rFonts w:ascii="Times New Roman" w:eastAsia="Times New Roman" w:hAnsi="Times New Roman"/>
                <w:b/>
              </w:rPr>
              <w:t>22 часа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D762C9" w:rsidTr="00D762C9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C9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C9" w:rsidRDefault="00D762C9" w:rsidP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Урок-игра. Шотландские игры.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C9" w:rsidRDefault="00D762C9" w:rsidP="00D762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2C9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C9" w:rsidRDefault="00D762C9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Николай Гумилев « Озеро Чад».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Проект: Необычные предметы.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/>
              </w:rPr>
              <w:t>Маквизардов</w:t>
            </w:r>
            <w:proofErr w:type="spellEnd"/>
            <w:r>
              <w:rPr>
                <w:rFonts w:ascii="Times New Roman" w:eastAsia="Times New Roman" w:hAnsi="Times New Roman"/>
              </w:rPr>
              <w:t>. Расшифровка семейных загадок.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 w:rsidP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и систематизация грамматики.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Домашнее чтение: Честь клана </w:t>
            </w:r>
            <w:proofErr w:type="spellStart"/>
            <w:r>
              <w:rPr>
                <w:rFonts w:ascii="Times New Roman" w:eastAsia="Times New Roman" w:hAnsi="Times New Roman"/>
              </w:rPr>
              <w:t>Маквизардов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Внеклассное чтение: Великие сражения.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Текст « Средневековая Англи</w:t>
            </w:r>
            <w:proofErr w:type="gramStart"/>
            <w:r>
              <w:rPr>
                <w:rFonts w:ascii="Times New Roman" w:eastAsia="Times New Roman" w:hAnsi="Times New Roman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реалии жизни».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D762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текстом: Англия 12 века. Царствование Плантагенетов.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1B17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текстом: Генрих 2 и Ричард Львиное  Сердце.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FE16E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1B1787" w:rsidRDefault="001B1787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Повторение. Глагол </w:t>
            </w:r>
            <w:r>
              <w:rPr>
                <w:rFonts w:ascii="Times New Roman" w:eastAsia="Times New Roman" w:hAnsi="Times New Roman"/>
                <w:lang w:val="en-US"/>
              </w:rPr>
              <w:t>would.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Pr="00FE16E3" w:rsidRDefault="00FE16E3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04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val="en-US"/>
              </w:rPr>
              <w:t>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 ЛЕ по теме: Русские писатели и поэты.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9624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Контрольная работа по теме: Русские писатели и поэты.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9624D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контрольной работы.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094E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</w:t>
            </w:r>
          </w:p>
          <w:p w:rsidR="00C517EB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Внеклассное чтение: Дневник </w:t>
            </w:r>
            <w:proofErr w:type="spellStart"/>
            <w:r>
              <w:rPr>
                <w:rFonts w:ascii="Times New Roman" w:eastAsia="Times New Roman" w:hAnsi="Times New Roman"/>
              </w:rPr>
              <w:t>Мэриэн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Фитцвальтер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(1 часть).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094E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Внеклассное чтение: Дневник </w:t>
            </w:r>
            <w:proofErr w:type="spellStart"/>
            <w:r>
              <w:rPr>
                <w:rFonts w:ascii="Times New Roman" w:eastAsia="Times New Roman" w:hAnsi="Times New Roman"/>
              </w:rPr>
              <w:t>Мэриэн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Фитцвальтер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(1часть)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094E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Внеклассное чтение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Дневник </w:t>
            </w:r>
            <w:proofErr w:type="spellStart"/>
            <w:r>
              <w:rPr>
                <w:rFonts w:ascii="Times New Roman" w:eastAsia="Times New Roman" w:hAnsi="Times New Roman"/>
              </w:rPr>
              <w:t>Мэриэн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Фитцвальтер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(2 часть)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094EB1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Внеклассное чтение: Дневник </w:t>
            </w:r>
            <w:proofErr w:type="spellStart"/>
            <w:r>
              <w:rPr>
                <w:rFonts w:ascii="Times New Roman" w:eastAsia="Times New Roman" w:hAnsi="Times New Roman"/>
              </w:rPr>
              <w:t>Мэриэн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Фитцвальтер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(2 часть)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 w:rsidP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  <w:r w:rsidR="00094EB1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32134" w:rsidTr="00A07A0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2F6382">
              <w:rPr>
                <w:rFonts w:ascii="Times New Roman" w:eastAsia="Times New Roman" w:hAnsi="Times New Roman"/>
              </w:rPr>
              <w:t>-101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Внеклассное чтение: Честь </w:t>
            </w:r>
            <w:proofErr w:type="spellStart"/>
            <w:r>
              <w:rPr>
                <w:rFonts w:ascii="Times New Roman" w:eastAsia="Times New Roman" w:hAnsi="Times New Roman"/>
              </w:rPr>
              <w:t>Маквизардов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C517E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34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094EB1">
              <w:rPr>
                <w:rFonts w:ascii="Times New Roman" w:eastAsia="Times New Roman" w:hAnsi="Times New Roman"/>
              </w:rPr>
              <w:t>.05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34" w:rsidRDefault="00232134">
            <w:pPr>
              <w:rPr>
                <w:rFonts w:ascii="Times New Roman" w:eastAsia="Times New Roman" w:hAnsi="Times New Roman"/>
              </w:rPr>
            </w:pPr>
          </w:p>
        </w:tc>
      </w:tr>
      <w:tr w:rsidR="002F6382" w:rsidTr="008B626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Обобщающее повторение.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</w:p>
        </w:tc>
      </w:tr>
      <w:tr w:rsidR="002F6382" w:rsidTr="008B626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2" w:rsidRDefault="002F6382">
            <w:pPr>
              <w:rPr>
                <w:rFonts w:ascii="Times New Roman" w:eastAsia="Times New Roman" w:hAnsi="Times New Roman"/>
              </w:rPr>
            </w:pPr>
          </w:p>
        </w:tc>
      </w:tr>
    </w:tbl>
    <w:p w:rsidR="000F692B" w:rsidRDefault="000F692B" w:rsidP="00232134">
      <w:pPr>
        <w:tabs>
          <w:tab w:val="left" w:pos="735"/>
        </w:tabs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92B" w:rsidRDefault="000F692B" w:rsidP="006077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521" w:rsidRPr="00CC2DC8" w:rsidRDefault="00333521" w:rsidP="00BD5BAC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33521" w:rsidRPr="00CC2DC8" w:rsidSect="00861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11"/>
    <w:multiLevelType w:val="multilevel"/>
    <w:tmpl w:val="957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32E"/>
    <w:multiLevelType w:val="multilevel"/>
    <w:tmpl w:val="9AD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D7338"/>
    <w:multiLevelType w:val="multilevel"/>
    <w:tmpl w:val="D83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259F"/>
    <w:multiLevelType w:val="multilevel"/>
    <w:tmpl w:val="D7C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0009B"/>
    <w:multiLevelType w:val="multilevel"/>
    <w:tmpl w:val="CB7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922E1"/>
    <w:multiLevelType w:val="multilevel"/>
    <w:tmpl w:val="ABC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1719"/>
    <w:rsid w:val="000030E0"/>
    <w:rsid w:val="00094EB1"/>
    <w:rsid w:val="000A02A7"/>
    <w:rsid w:val="000B6340"/>
    <w:rsid w:val="000D58A4"/>
    <w:rsid w:val="000F692B"/>
    <w:rsid w:val="001309EF"/>
    <w:rsid w:val="001544F7"/>
    <w:rsid w:val="001A797A"/>
    <w:rsid w:val="001B1787"/>
    <w:rsid w:val="001B2D3D"/>
    <w:rsid w:val="001B7427"/>
    <w:rsid w:val="001C19A3"/>
    <w:rsid w:val="00203A1B"/>
    <w:rsid w:val="002155A2"/>
    <w:rsid w:val="00230CB1"/>
    <w:rsid w:val="00232134"/>
    <w:rsid w:val="0024241E"/>
    <w:rsid w:val="00265BB1"/>
    <w:rsid w:val="00277C95"/>
    <w:rsid w:val="002878AB"/>
    <w:rsid w:val="002F6382"/>
    <w:rsid w:val="00327F8F"/>
    <w:rsid w:val="00333521"/>
    <w:rsid w:val="003A0AE2"/>
    <w:rsid w:val="003C1DF2"/>
    <w:rsid w:val="003C6A96"/>
    <w:rsid w:val="003E0A8C"/>
    <w:rsid w:val="003E4659"/>
    <w:rsid w:val="003F3F5F"/>
    <w:rsid w:val="004231BB"/>
    <w:rsid w:val="004526BD"/>
    <w:rsid w:val="004617FB"/>
    <w:rsid w:val="0046524F"/>
    <w:rsid w:val="00471A87"/>
    <w:rsid w:val="004A2B48"/>
    <w:rsid w:val="004C780A"/>
    <w:rsid w:val="005240C7"/>
    <w:rsid w:val="00527B28"/>
    <w:rsid w:val="0053746B"/>
    <w:rsid w:val="0060775A"/>
    <w:rsid w:val="00647CD5"/>
    <w:rsid w:val="006512F2"/>
    <w:rsid w:val="006604D4"/>
    <w:rsid w:val="00681F28"/>
    <w:rsid w:val="00687110"/>
    <w:rsid w:val="006F3A33"/>
    <w:rsid w:val="00755ACD"/>
    <w:rsid w:val="007612A2"/>
    <w:rsid w:val="00766194"/>
    <w:rsid w:val="00794D4B"/>
    <w:rsid w:val="007A15BF"/>
    <w:rsid w:val="007C408E"/>
    <w:rsid w:val="007E7AFD"/>
    <w:rsid w:val="007F2FC9"/>
    <w:rsid w:val="00800BD2"/>
    <w:rsid w:val="008472DC"/>
    <w:rsid w:val="00853D9C"/>
    <w:rsid w:val="00861719"/>
    <w:rsid w:val="008C6793"/>
    <w:rsid w:val="008F7373"/>
    <w:rsid w:val="00961C4F"/>
    <w:rsid w:val="009624D0"/>
    <w:rsid w:val="00996879"/>
    <w:rsid w:val="00A07A08"/>
    <w:rsid w:val="00A74132"/>
    <w:rsid w:val="00A80182"/>
    <w:rsid w:val="00AC3C82"/>
    <w:rsid w:val="00AE3AC4"/>
    <w:rsid w:val="00B3027D"/>
    <w:rsid w:val="00B51424"/>
    <w:rsid w:val="00BD5BAC"/>
    <w:rsid w:val="00C11DC1"/>
    <w:rsid w:val="00C32345"/>
    <w:rsid w:val="00C517EB"/>
    <w:rsid w:val="00C72880"/>
    <w:rsid w:val="00CB3748"/>
    <w:rsid w:val="00CC1EFD"/>
    <w:rsid w:val="00CC2DC8"/>
    <w:rsid w:val="00CD46C2"/>
    <w:rsid w:val="00D762C9"/>
    <w:rsid w:val="00D96650"/>
    <w:rsid w:val="00DF04A7"/>
    <w:rsid w:val="00E139D3"/>
    <w:rsid w:val="00E147D6"/>
    <w:rsid w:val="00E14E67"/>
    <w:rsid w:val="00E16493"/>
    <w:rsid w:val="00E36B73"/>
    <w:rsid w:val="00E55662"/>
    <w:rsid w:val="00E736DC"/>
    <w:rsid w:val="00EA132C"/>
    <w:rsid w:val="00EA7998"/>
    <w:rsid w:val="00EF7EF0"/>
    <w:rsid w:val="00F15FB2"/>
    <w:rsid w:val="00F42028"/>
    <w:rsid w:val="00F7162D"/>
    <w:rsid w:val="00F73270"/>
    <w:rsid w:val="00F74A55"/>
    <w:rsid w:val="00FE16E3"/>
    <w:rsid w:val="00FE5499"/>
    <w:rsid w:val="00FF372F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2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3E0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3E0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E0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E0A8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8617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1B742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9">
    <w:name w:val="c19"/>
    <w:basedOn w:val="a0"/>
    <w:rsid w:val="001B7427"/>
  </w:style>
  <w:style w:type="character" w:customStyle="1" w:styleId="c32">
    <w:name w:val="c32"/>
    <w:basedOn w:val="a0"/>
    <w:rsid w:val="001B7427"/>
  </w:style>
  <w:style w:type="paragraph" w:styleId="a5">
    <w:name w:val="Normal (Web)"/>
    <w:basedOn w:val="a"/>
    <w:uiPriority w:val="99"/>
    <w:semiHidden/>
    <w:unhideWhenUsed/>
    <w:rsid w:val="00527B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6">
    <w:name w:val="Table Grid"/>
    <w:basedOn w:val="a1"/>
    <w:uiPriority w:val="59"/>
    <w:rsid w:val="0060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60775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775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60775A"/>
  </w:style>
  <w:style w:type="paragraph" w:styleId="a9">
    <w:name w:val="footer"/>
    <w:basedOn w:val="a"/>
    <w:link w:val="aa"/>
    <w:uiPriority w:val="99"/>
    <w:unhideWhenUsed/>
    <w:rsid w:val="0060775A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60775A"/>
  </w:style>
  <w:style w:type="paragraph" w:styleId="ab">
    <w:name w:val="Balloon Text"/>
    <w:basedOn w:val="a"/>
    <w:link w:val="ac"/>
    <w:uiPriority w:val="99"/>
    <w:semiHidden/>
    <w:unhideWhenUsed/>
    <w:rsid w:val="00F732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2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B355-F082-4D4E-B72C-0DA3EAA1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59</cp:revision>
  <dcterms:created xsi:type="dcterms:W3CDTF">2015-06-30T18:18:00Z</dcterms:created>
  <dcterms:modified xsi:type="dcterms:W3CDTF">2018-05-09T14:04:00Z</dcterms:modified>
</cp:coreProperties>
</file>