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D9A" w:rsidRDefault="00384D9A" w:rsidP="00384D9A">
      <w:pPr>
        <w:ind w:right="212"/>
        <w:jc w:val="center"/>
        <w:rPr>
          <w:b/>
          <w:sz w:val="24"/>
          <w:szCs w:val="24"/>
        </w:rPr>
      </w:pPr>
      <w:bookmarkStart w:id="0" w:name="_GoBack"/>
      <w:r w:rsidRPr="00384D9A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57711" cy="9293225"/>
            <wp:effectExtent l="0" t="0" r="5080" b="3175"/>
            <wp:docPr id="1" name="Рисунок 1" descr="C:\Users\1\Desktop\скан локальнх актов\о ведении документации 16 го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 локальнх актов\о ведении документации 16 год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189" cy="929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84D9A" w:rsidRPr="00C944D6" w:rsidRDefault="00384D9A" w:rsidP="00384D9A">
      <w:pPr>
        <w:pStyle w:val="a3"/>
        <w:numPr>
          <w:ilvl w:val="0"/>
          <w:numId w:val="7"/>
        </w:numPr>
        <w:ind w:right="212"/>
        <w:jc w:val="center"/>
        <w:rPr>
          <w:b/>
          <w:sz w:val="24"/>
          <w:szCs w:val="24"/>
        </w:rPr>
      </w:pPr>
      <w:r w:rsidRPr="00C944D6">
        <w:rPr>
          <w:b/>
          <w:sz w:val="24"/>
          <w:szCs w:val="24"/>
        </w:rPr>
        <w:lastRenderedPageBreak/>
        <w:t>Основные положения</w:t>
      </w:r>
    </w:p>
    <w:p w:rsidR="00384D9A" w:rsidRPr="00C944D6" w:rsidRDefault="00384D9A" w:rsidP="00384D9A">
      <w:pPr>
        <w:ind w:left="297" w:right="212" w:firstLine="0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>1.1 Настоящее Положение о ведении документации педагогов</w:t>
      </w:r>
    </w:p>
    <w:p w:rsidR="00384D9A" w:rsidRPr="00C944D6" w:rsidRDefault="00384D9A" w:rsidP="00384D9A">
      <w:pPr>
        <w:spacing w:after="0"/>
        <w:ind w:right="212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 дошкольного отделения МКОУ «СОШ№3» с. п. Сармаково (далее – Положение) разработано в соответствии с:                                                                                   </w:t>
      </w:r>
    </w:p>
    <w:p w:rsidR="00384D9A" w:rsidRPr="00C944D6" w:rsidRDefault="00384D9A" w:rsidP="00384D9A">
      <w:pPr>
        <w:spacing w:after="0"/>
        <w:ind w:left="307" w:right="212" w:firstLine="0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-  Федеральным законом от 29.12.2012 г. № 273-ФЗ «Об образовании в Российской Федерации»; </w:t>
      </w:r>
    </w:p>
    <w:p w:rsidR="00384D9A" w:rsidRPr="00C944D6" w:rsidRDefault="00384D9A" w:rsidP="00384D9A">
      <w:pPr>
        <w:spacing w:after="0"/>
        <w:ind w:left="307" w:right="212" w:firstLine="0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- «Порядком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образования», принятым приказом Минобрнауки России от 30.08.2013 г. №1014;                                                                                                                                                                                                                                 </w:t>
      </w:r>
    </w:p>
    <w:p w:rsidR="00384D9A" w:rsidRPr="00C944D6" w:rsidRDefault="00384D9A" w:rsidP="00384D9A">
      <w:pPr>
        <w:spacing w:after="0"/>
        <w:ind w:right="94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     -  Федеральным законом «Об основных гарантиях прав ребенка» от 24.06.1998г.  № 124-ФЗ (в соответствующих редакциях федеральных законов); </w:t>
      </w:r>
    </w:p>
    <w:p w:rsidR="00384D9A" w:rsidRPr="00C944D6" w:rsidRDefault="00384D9A" w:rsidP="00384D9A">
      <w:pPr>
        <w:spacing w:after="0"/>
        <w:ind w:right="94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       -     Конвенцией «О правах ребенка»; </w:t>
      </w:r>
    </w:p>
    <w:p w:rsidR="00384D9A" w:rsidRPr="00C944D6" w:rsidRDefault="00384D9A" w:rsidP="00384D9A">
      <w:pPr>
        <w:spacing w:after="0" w:line="240" w:lineRule="auto"/>
        <w:ind w:right="94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      -   Федеральным государственным образовательным стандартом дошкольного образования, принятым приказом Минобрнауки России от 17.10.2013 г. №1155;</w:t>
      </w:r>
    </w:p>
    <w:p w:rsidR="00384D9A" w:rsidRPr="00C944D6" w:rsidRDefault="00384D9A" w:rsidP="00384D9A">
      <w:pPr>
        <w:spacing w:after="0" w:line="240" w:lineRule="auto"/>
        <w:ind w:right="94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noProof/>
          <w:sz w:val="24"/>
          <w:szCs w:val="24"/>
        </w:rPr>
        <w:t xml:space="preserve">    - </w:t>
      </w:r>
      <w:r w:rsidRPr="00C944D6">
        <w:rPr>
          <w:rFonts w:ascii="Times New Roman" w:hAnsi="Times New Roman"/>
          <w:sz w:val="24"/>
          <w:szCs w:val="24"/>
        </w:rPr>
        <w:t xml:space="preserve">«Санитарно-эпидемиологические требования к устройству, содержанию и организации режима работы дошкольных образовательных организаций» 2.4.1.3049-13 от 30.07.2013 г.; </w:t>
      </w:r>
    </w:p>
    <w:p w:rsidR="00384D9A" w:rsidRPr="00C944D6" w:rsidRDefault="00384D9A" w:rsidP="00384D9A">
      <w:pPr>
        <w:spacing w:after="0" w:line="240" w:lineRule="auto"/>
        <w:ind w:right="94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    -  Уставом МКОУ «СОШ№3» с. п. Сармаково</w:t>
      </w:r>
    </w:p>
    <w:p w:rsidR="00384D9A" w:rsidRPr="00C944D6" w:rsidRDefault="00384D9A" w:rsidP="00384D9A">
      <w:pPr>
        <w:pStyle w:val="a3"/>
        <w:numPr>
          <w:ilvl w:val="1"/>
          <w:numId w:val="5"/>
        </w:numPr>
        <w:ind w:right="212"/>
        <w:rPr>
          <w:sz w:val="24"/>
          <w:szCs w:val="24"/>
        </w:rPr>
      </w:pPr>
      <w:r w:rsidRPr="00C944D6">
        <w:rPr>
          <w:sz w:val="24"/>
          <w:szCs w:val="24"/>
        </w:rPr>
        <w:t xml:space="preserve">   Срок данного Положения не ограничен. Положение действует до принятия нового. </w:t>
      </w:r>
    </w:p>
    <w:p w:rsidR="00384D9A" w:rsidRPr="00C944D6" w:rsidRDefault="00384D9A" w:rsidP="00384D9A">
      <w:pPr>
        <w:pStyle w:val="a3"/>
        <w:numPr>
          <w:ilvl w:val="0"/>
          <w:numId w:val="6"/>
        </w:numPr>
        <w:spacing w:after="21" w:line="259" w:lineRule="auto"/>
        <w:ind w:right="369"/>
        <w:jc w:val="center"/>
        <w:rPr>
          <w:sz w:val="24"/>
          <w:szCs w:val="24"/>
        </w:rPr>
      </w:pPr>
      <w:r w:rsidRPr="00C944D6">
        <w:rPr>
          <w:b/>
          <w:sz w:val="24"/>
          <w:szCs w:val="24"/>
        </w:rPr>
        <w:t>Основные задачи</w:t>
      </w:r>
    </w:p>
    <w:p w:rsidR="00384D9A" w:rsidRPr="00C944D6" w:rsidRDefault="00384D9A" w:rsidP="00384D9A">
      <w:pPr>
        <w:numPr>
          <w:ilvl w:val="1"/>
          <w:numId w:val="1"/>
        </w:numPr>
        <w:spacing w:after="11" w:line="271" w:lineRule="auto"/>
        <w:ind w:right="94" w:hanging="559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Совершенствование воспитательно-образовательного процесса в период введения и реализации Федерального государственного образовательного стандарта дошкольного образования (далее – ФГОС ДО). </w:t>
      </w:r>
    </w:p>
    <w:p w:rsidR="00384D9A" w:rsidRPr="00C944D6" w:rsidRDefault="00384D9A" w:rsidP="00384D9A">
      <w:pPr>
        <w:numPr>
          <w:ilvl w:val="1"/>
          <w:numId w:val="1"/>
        </w:numPr>
        <w:spacing w:after="11" w:line="271" w:lineRule="auto"/>
        <w:ind w:right="94" w:hanging="559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Установление   порядка   ведения   документации   педагогами   Учреждения, форм, сроков ее заполнения и хранения.  </w:t>
      </w:r>
    </w:p>
    <w:p w:rsidR="00384D9A" w:rsidRPr="00C944D6" w:rsidRDefault="00384D9A" w:rsidP="00384D9A">
      <w:pPr>
        <w:numPr>
          <w:ilvl w:val="1"/>
          <w:numId w:val="1"/>
        </w:numPr>
        <w:spacing w:after="11" w:line="271" w:lineRule="auto"/>
        <w:ind w:right="94" w:hanging="559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Повышение профессиональной компетентности педагогов дошкольного отделения образовательного учреждения. </w:t>
      </w:r>
    </w:p>
    <w:p w:rsidR="00384D9A" w:rsidRPr="00C944D6" w:rsidRDefault="00384D9A" w:rsidP="00384D9A">
      <w:pPr>
        <w:pStyle w:val="a3"/>
        <w:numPr>
          <w:ilvl w:val="0"/>
          <w:numId w:val="6"/>
        </w:numPr>
        <w:spacing w:after="21" w:line="259" w:lineRule="auto"/>
        <w:ind w:right="369"/>
        <w:jc w:val="center"/>
        <w:rPr>
          <w:sz w:val="24"/>
          <w:szCs w:val="24"/>
        </w:rPr>
      </w:pPr>
      <w:r w:rsidRPr="00C944D6">
        <w:rPr>
          <w:b/>
          <w:sz w:val="24"/>
          <w:szCs w:val="24"/>
        </w:rPr>
        <w:t>Перечень основной документации воспитателя</w:t>
      </w:r>
    </w:p>
    <w:p w:rsidR="00384D9A" w:rsidRPr="00C944D6" w:rsidRDefault="00384D9A" w:rsidP="00384D9A">
      <w:pPr>
        <w:numPr>
          <w:ilvl w:val="1"/>
          <w:numId w:val="2"/>
        </w:numPr>
        <w:spacing w:after="11" w:line="271" w:lineRule="auto"/>
        <w:ind w:right="270" w:hanging="490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Деятельность педагогов Учреждения обеспечивается системой взаимосвязанных управленческих документов, составляющих документационную базу. </w:t>
      </w:r>
    </w:p>
    <w:p w:rsidR="00384D9A" w:rsidRPr="00C944D6" w:rsidRDefault="00384D9A" w:rsidP="00384D9A">
      <w:pPr>
        <w:numPr>
          <w:ilvl w:val="1"/>
          <w:numId w:val="2"/>
        </w:numPr>
        <w:spacing w:after="11" w:line="271" w:lineRule="auto"/>
        <w:ind w:right="270" w:hanging="490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>Качество ведения педагогами дошкольного отделения документов, сопровождающих профессиональную педагогическую деятельность в Учреждении, определяется:</w:t>
      </w:r>
    </w:p>
    <w:p w:rsidR="00384D9A" w:rsidRPr="00C944D6" w:rsidRDefault="00384D9A" w:rsidP="00384D9A">
      <w:pPr>
        <w:ind w:left="787" w:right="270" w:firstLine="0"/>
        <w:jc w:val="left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-его компетенцией и функциями;                                                                                                  -кругом профессиональных полномочий;                                                                                     - порядком разрешаемых вопросов;                                                                                         </w:t>
      </w:r>
    </w:p>
    <w:p w:rsidR="00384D9A" w:rsidRPr="00C944D6" w:rsidRDefault="00384D9A" w:rsidP="00384D9A">
      <w:pPr>
        <w:ind w:left="787" w:right="270" w:firstLine="0"/>
        <w:jc w:val="left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- характером взаимодействия между участниками образовательного процесса, контролирующими органами и другими организациями. </w:t>
      </w:r>
    </w:p>
    <w:p w:rsidR="00384D9A" w:rsidRPr="00C944D6" w:rsidRDefault="00384D9A" w:rsidP="00384D9A">
      <w:pPr>
        <w:numPr>
          <w:ilvl w:val="1"/>
          <w:numId w:val="2"/>
        </w:numPr>
        <w:spacing w:after="11" w:line="271" w:lineRule="auto"/>
        <w:ind w:right="270" w:hanging="490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В состав документов педагогов Учреждения входят: </w:t>
      </w:r>
    </w:p>
    <w:p w:rsidR="00384D9A" w:rsidRPr="00C944D6" w:rsidRDefault="00384D9A" w:rsidP="00384D9A">
      <w:pPr>
        <w:spacing w:after="36"/>
        <w:ind w:left="307" w:right="94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-       Рабочая программа (Ежедневное планирование) по программе «От рождения до школы» под редакцией Н.Е. Вераксы, Т.С. Комаровой, М.А. Васильевой. </w:t>
      </w:r>
    </w:p>
    <w:p w:rsidR="00384D9A" w:rsidRPr="00C944D6" w:rsidRDefault="00384D9A" w:rsidP="00384D9A">
      <w:pPr>
        <w:ind w:right="212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     -  Годовое календарное планирование образовательной деятельности к программе «От рождения до школы» под редакцией Н.Е. Вераксы, Т.С. Комаровой, М.А. Васильевой.</w:t>
      </w:r>
    </w:p>
    <w:p w:rsidR="00384D9A" w:rsidRPr="00C944D6" w:rsidRDefault="00384D9A" w:rsidP="00384D9A">
      <w:pPr>
        <w:ind w:right="212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     -   Комплексно-тематическое планирование по программе «От рождения до школы» под редакцией Н.Е. Вераксы, Т.С. Комаровой, М.А. Васильевой.</w:t>
      </w:r>
    </w:p>
    <w:p w:rsidR="00384D9A" w:rsidRPr="00C944D6" w:rsidRDefault="00384D9A" w:rsidP="00384D9A">
      <w:pPr>
        <w:ind w:right="212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lastRenderedPageBreak/>
        <w:t xml:space="preserve">    -   Годовое перспективное планирование образовательной деятельности в режимных моментах к программе «От рождения до школы» под редакцией Н.Е. Вераксы, Т.С. Комаровой, М.А. Васильевой.</w:t>
      </w:r>
    </w:p>
    <w:p w:rsidR="00384D9A" w:rsidRPr="00C944D6" w:rsidRDefault="00384D9A" w:rsidP="00384D9A">
      <w:pPr>
        <w:ind w:right="94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     -       Расписание ООД.</w:t>
      </w:r>
    </w:p>
    <w:p w:rsidR="00384D9A" w:rsidRPr="00C944D6" w:rsidRDefault="00384D9A" w:rsidP="00384D9A">
      <w:pPr>
        <w:ind w:right="94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     -   Материалы педагогического мониторинга освоения программы (карта педагогической диагностики группы за соответствующий период).                                                                                                                 </w:t>
      </w:r>
    </w:p>
    <w:p w:rsidR="00384D9A" w:rsidRPr="00C944D6" w:rsidRDefault="00384D9A" w:rsidP="00384D9A">
      <w:pPr>
        <w:ind w:right="94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     -        Индивидуальный образовательный маршрут (траектория развития ребенка) с картой индивидуального развития.                                                                                                                                         </w:t>
      </w:r>
    </w:p>
    <w:p w:rsidR="00384D9A" w:rsidRPr="00C944D6" w:rsidRDefault="00384D9A" w:rsidP="00384D9A">
      <w:pPr>
        <w:ind w:right="94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     -        План – конспект ООД. </w:t>
      </w:r>
    </w:p>
    <w:p w:rsidR="00384D9A" w:rsidRPr="00C944D6" w:rsidRDefault="00384D9A" w:rsidP="00384D9A">
      <w:pPr>
        <w:ind w:right="94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     -        Материалы по проектной деятельности.</w:t>
      </w:r>
    </w:p>
    <w:p w:rsidR="00384D9A" w:rsidRPr="00C944D6" w:rsidRDefault="00384D9A" w:rsidP="00384D9A">
      <w:pPr>
        <w:ind w:right="94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     -        Социальный паспорт группы.</w:t>
      </w:r>
    </w:p>
    <w:p w:rsidR="00384D9A" w:rsidRPr="00C944D6" w:rsidRDefault="00384D9A" w:rsidP="00384D9A">
      <w:pPr>
        <w:ind w:right="94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     -        Режим группы.</w:t>
      </w:r>
    </w:p>
    <w:p w:rsidR="00384D9A" w:rsidRPr="00C944D6" w:rsidRDefault="00384D9A" w:rsidP="00384D9A">
      <w:pPr>
        <w:ind w:right="94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     -        Табель посещаемости. </w:t>
      </w:r>
    </w:p>
    <w:p w:rsidR="00384D9A" w:rsidRPr="00C944D6" w:rsidRDefault="00384D9A" w:rsidP="00384D9A">
      <w:pPr>
        <w:ind w:right="365"/>
        <w:rPr>
          <w:rFonts w:ascii="Times New Roman" w:eastAsia="Arial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     -       Тетрадь учёта оплаты родителями (законными представителями) питания воспитанников.</w:t>
      </w:r>
      <w:r w:rsidRPr="00C944D6">
        <w:rPr>
          <w:rFonts w:ascii="Times New Roman" w:eastAsia="Arial" w:hAnsi="Times New Roman"/>
          <w:sz w:val="24"/>
          <w:szCs w:val="24"/>
        </w:rPr>
        <w:t xml:space="preserve"> </w:t>
      </w:r>
    </w:p>
    <w:p w:rsidR="00384D9A" w:rsidRPr="00C944D6" w:rsidRDefault="00384D9A" w:rsidP="00384D9A">
      <w:pPr>
        <w:ind w:right="365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     -        Лист здоровья воспитанников. </w:t>
      </w:r>
    </w:p>
    <w:p w:rsidR="00384D9A" w:rsidRPr="00C944D6" w:rsidRDefault="00384D9A" w:rsidP="00384D9A">
      <w:pPr>
        <w:ind w:right="94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     -        Лист адаптации воспитанников (в группах, где есть вновь прибывшие дети). </w:t>
      </w:r>
    </w:p>
    <w:p w:rsidR="00384D9A" w:rsidRPr="00C944D6" w:rsidRDefault="00384D9A" w:rsidP="00384D9A">
      <w:pPr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     -        Тетрадь взаимопосещений.</w:t>
      </w:r>
    </w:p>
    <w:p w:rsidR="00384D9A" w:rsidRPr="00C944D6" w:rsidRDefault="00384D9A" w:rsidP="00384D9A">
      <w:pPr>
        <w:ind w:left="219" w:right="94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  -        Протоколы родительских собраний, консультаций, индивидуальных бесед;</w:t>
      </w:r>
    </w:p>
    <w:p w:rsidR="00384D9A" w:rsidRPr="00C944D6" w:rsidRDefault="00384D9A" w:rsidP="00384D9A">
      <w:pPr>
        <w:ind w:left="219" w:right="94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  -        Документы по охране труда.</w:t>
      </w:r>
    </w:p>
    <w:p w:rsidR="00384D9A" w:rsidRPr="00C944D6" w:rsidRDefault="00384D9A" w:rsidP="00384D9A">
      <w:pPr>
        <w:ind w:right="94" w:firstLine="0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     -        Сведения о детях и родителях (по форме).</w:t>
      </w:r>
    </w:p>
    <w:p w:rsidR="00384D9A" w:rsidRPr="00C944D6" w:rsidRDefault="00384D9A" w:rsidP="00384D9A">
      <w:pPr>
        <w:ind w:right="94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eastAsia="Arial" w:hAnsi="Times New Roman"/>
          <w:sz w:val="24"/>
          <w:szCs w:val="24"/>
        </w:rPr>
        <w:t xml:space="preserve">     -      </w:t>
      </w:r>
      <w:r w:rsidRPr="00C944D6">
        <w:rPr>
          <w:rFonts w:ascii="Times New Roman" w:hAnsi="Times New Roman"/>
          <w:sz w:val="24"/>
          <w:szCs w:val="24"/>
        </w:rPr>
        <w:t xml:space="preserve">План взаимодействия с родителями (законными представителями) воспитанников группы. </w:t>
      </w:r>
    </w:p>
    <w:p w:rsidR="00384D9A" w:rsidRPr="00C944D6" w:rsidRDefault="00384D9A" w:rsidP="00384D9A">
      <w:pPr>
        <w:ind w:left="307" w:right="94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 </w:t>
      </w:r>
      <w:r w:rsidRPr="00C944D6">
        <w:rPr>
          <w:rFonts w:ascii="Times New Roman" w:hAnsi="Times New Roman"/>
          <w:b/>
          <w:sz w:val="24"/>
          <w:szCs w:val="24"/>
        </w:rPr>
        <w:t>Документы, подтверждающие профессиональную компетентность педагога</w:t>
      </w:r>
      <w:r w:rsidRPr="00C944D6">
        <w:rPr>
          <w:rFonts w:ascii="Times New Roman" w:hAnsi="Times New Roman"/>
          <w:sz w:val="24"/>
          <w:szCs w:val="24"/>
        </w:rPr>
        <w:t xml:space="preserve">: </w:t>
      </w:r>
    </w:p>
    <w:p w:rsidR="00384D9A" w:rsidRPr="00C944D6" w:rsidRDefault="00384D9A" w:rsidP="00384D9A">
      <w:pPr>
        <w:ind w:right="94" w:firstLine="0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eastAsia="Arial" w:hAnsi="Times New Roman"/>
          <w:sz w:val="24"/>
          <w:szCs w:val="24"/>
        </w:rPr>
        <w:t xml:space="preserve">     -      </w:t>
      </w:r>
      <w:r w:rsidRPr="00C944D6">
        <w:rPr>
          <w:rFonts w:ascii="Times New Roman" w:hAnsi="Times New Roman"/>
          <w:sz w:val="24"/>
          <w:szCs w:val="24"/>
        </w:rPr>
        <w:t xml:space="preserve">Творческая папка по самообразованию. </w:t>
      </w:r>
    </w:p>
    <w:p w:rsidR="00384D9A" w:rsidRPr="00C944D6" w:rsidRDefault="00384D9A" w:rsidP="00384D9A">
      <w:pPr>
        <w:ind w:right="94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eastAsia="Arial" w:hAnsi="Times New Roman"/>
          <w:sz w:val="24"/>
          <w:szCs w:val="24"/>
        </w:rPr>
        <w:t xml:space="preserve">     -       </w:t>
      </w:r>
      <w:r w:rsidRPr="00C944D6">
        <w:rPr>
          <w:rFonts w:ascii="Times New Roman" w:hAnsi="Times New Roman"/>
          <w:sz w:val="24"/>
          <w:szCs w:val="24"/>
        </w:rPr>
        <w:t xml:space="preserve">Портфолио педагога. </w:t>
      </w:r>
    </w:p>
    <w:p w:rsidR="00384D9A" w:rsidRPr="00C944D6" w:rsidRDefault="00384D9A" w:rsidP="00384D9A">
      <w:pPr>
        <w:ind w:right="94"/>
        <w:rPr>
          <w:rFonts w:ascii="Times New Roman" w:hAnsi="Times New Roman"/>
          <w:sz w:val="24"/>
          <w:szCs w:val="24"/>
        </w:rPr>
      </w:pPr>
    </w:p>
    <w:p w:rsidR="00384D9A" w:rsidRPr="00C944D6" w:rsidRDefault="00384D9A" w:rsidP="00384D9A">
      <w:pPr>
        <w:pStyle w:val="a3"/>
        <w:numPr>
          <w:ilvl w:val="0"/>
          <w:numId w:val="6"/>
        </w:numPr>
        <w:spacing w:after="21" w:line="259" w:lineRule="auto"/>
        <w:ind w:right="251"/>
        <w:jc w:val="center"/>
        <w:rPr>
          <w:sz w:val="24"/>
          <w:szCs w:val="24"/>
        </w:rPr>
      </w:pPr>
      <w:r w:rsidRPr="00C944D6">
        <w:rPr>
          <w:b/>
          <w:sz w:val="24"/>
          <w:szCs w:val="24"/>
        </w:rPr>
        <w:t>Требования к  документам  педагогов</w:t>
      </w:r>
    </w:p>
    <w:p w:rsidR="00384D9A" w:rsidRPr="00C944D6" w:rsidRDefault="00384D9A" w:rsidP="00384D9A">
      <w:pPr>
        <w:numPr>
          <w:ilvl w:val="1"/>
          <w:numId w:val="3"/>
        </w:numPr>
        <w:spacing w:after="11" w:line="271" w:lineRule="auto"/>
        <w:ind w:right="280" w:hanging="10"/>
        <w:jc w:val="left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>Допускается только печатный</w:t>
      </w:r>
      <w:r w:rsidRPr="00C944D6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C944D6">
        <w:rPr>
          <w:rFonts w:ascii="Times New Roman" w:hAnsi="Times New Roman"/>
          <w:sz w:val="24"/>
          <w:szCs w:val="24"/>
        </w:rPr>
        <w:t xml:space="preserve">вариант ведения документации.  </w:t>
      </w:r>
    </w:p>
    <w:p w:rsidR="00384D9A" w:rsidRPr="00C944D6" w:rsidRDefault="00384D9A" w:rsidP="00384D9A">
      <w:pPr>
        <w:numPr>
          <w:ilvl w:val="1"/>
          <w:numId w:val="3"/>
        </w:numPr>
        <w:spacing w:after="11" w:line="271" w:lineRule="auto"/>
        <w:ind w:right="280" w:hanging="10"/>
        <w:jc w:val="left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Документы составляются на русском языке как государственном языке Российской Федерации. Текст документа излагается русским литературным языком с учётом </w:t>
      </w:r>
      <w:r w:rsidRPr="00C944D6">
        <w:rPr>
          <w:rFonts w:ascii="Times New Roman" w:hAnsi="Times New Roman"/>
          <w:sz w:val="24"/>
          <w:szCs w:val="24"/>
        </w:rPr>
        <w:lastRenderedPageBreak/>
        <w:t xml:space="preserve">особенностей официально-делового стиля, вида документа и его назначения в профессиональной деятельности. </w:t>
      </w:r>
    </w:p>
    <w:p w:rsidR="00384D9A" w:rsidRPr="00C944D6" w:rsidRDefault="00384D9A" w:rsidP="00384D9A">
      <w:pPr>
        <w:ind w:left="307" w:right="280" w:firstLine="0"/>
        <w:jc w:val="left"/>
        <w:rPr>
          <w:rFonts w:ascii="Times New Roman" w:hAnsi="Times New Roman"/>
          <w:sz w:val="24"/>
          <w:szCs w:val="24"/>
        </w:rPr>
      </w:pPr>
    </w:p>
    <w:p w:rsidR="00384D9A" w:rsidRPr="00C944D6" w:rsidRDefault="00384D9A" w:rsidP="00384D9A">
      <w:pPr>
        <w:pStyle w:val="a3"/>
        <w:numPr>
          <w:ilvl w:val="0"/>
          <w:numId w:val="8"/>
        </w:numPr>
        <w:spacing w:after="21" w:line="259" w:lineRule="auto"/>
        <w:ind w:right="251"/>
        <w:jc w:val="center"/>
        <w:rPr>
          <w:sz w:val="24"/>
          <w:szCs w:val="24"/>
        </w:rPr>
      </w:pPr>
      <w:r w:rsidRPr="00C944D6">
        <w:rPr>
          <w:b/>
          <w:sz w:val="24"/>
          <w:szCs w:val="24"/>
        </w:rPr>
        <w:t>Ответственность педагогов</w:t>
      </w:r>
    </w:p>
    <w:p w:rsidR="00384D9A" w:rsidRPr="00C944D6" w:rsidRDefault="00384D9A" w:rsidP="00384D9A">
      <w:pPr>
        <w:spacing w:after="42"/>
        <w:ind w:right="94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      5.1 Педагог несет персональную ответственность за качественное ведение документации:</w:t>
      </w:r>
    </w:p>
    <w:p w:rsidR="00384D9A" w:rsidRPr="00C944D6" w:rsidRDefault="00384D9A" w:rsidP="00384D9A">
      <w:pPr>
        <w:spacing w:after="42"/>
        <w:ind w:left="307" w:right="94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      - нарушение орфографических, грамматических, пунктуационных или речевых норм;   </w:t>
      </w:r>
    </w:p>
    <w:p w:rsidR="00384D9A" w:rsidRPr="00C944D6" w:rsidRDefault="00384D9A" w:rsidP="00384D9A">
      <w:pPr>
        <w:spacing w:after="41"/>
        <w:ind w:left="680" w:right="94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  - достоверность сведений, излагаемых в документации;</w:t>
      </w:r>
    </w:p>
    <w:p w:rsidR="00384D9A" w:rsidRPr="00C944D6" w:rsidRDefault="00384D9A" w:rsidP="00384D9A">
      <w:pPr>
        <w:spacing w:after="41"/>
        <w:ind w:left="680" w:right="94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 - своевременность ведения документации;</w:t>
      </w:r>
    </w:p>
    <w:p w:rsidR="00384D9A" w:rsidRPr="00C944D6" w:rsidRDefault="00384D9A" w:rsidP="00384D9A">
      <w:pPr>
        <w:spacing w:after="41"/>
        <w:ind w:left="680" w:right="94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 - оформление документов и материалов: аккуратность, четкость, системность, эстетичность.</w:t>
      </w:r>
    </w:p>
    <w:p w:rsidR="00384D9A" w:rsidRPr="00C944D6" w:rsidRDefault="00384D9A" w:rsidP="00384D9A">
      <w:pPr>
        <w:spacing w:after="41"/>
        <w:ind w:right="94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        5.2 Категорически запрещается:</w:t>
      </w:r>
    </w:p>
    <w:p w:rsidR="00384D9A" w:rsidRPr="00C944D6" w:rsidRDefault="00384D9A" w:rsidP="00384D9A">
      <w:pPr>
        <w:spacing w:after="41"/>
        <w:ind w:right="94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>-  использование документов из Интернета без предварительного изучения, адаптации и обработки;</w:t>
      </w:r>
    </w:p>
    <w:p w:rsidR="00384D9A" w:rsidRPr="00C944D6" w:rsidRDefault="00384D9A" w:rsidP="00384D9A">
      <w:pPr>
        <w:spacing w:after="41"/>
        <w:ind w:right="94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>- наличие идентичных документов у воспитателей.</w:t>
      </w:r>
    </w:p>
    <w:p w:rsidR="00384D9A" w:rsidRPr="00C944D6" w:rsidRDefault="00384D9A" w:rsidP="00384D9A">
      <w:pPr>
        <w:spacing w:after="41"/>
        <w:ind w:right="94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         5.3 Воспитатели несут ответственность за невыполнение или некачественное выполнение требований данного положения. </w:t>
      </w:r>
    </w:p>
    <w:p w:rsidR="00384D9A" w:rsidRPr="00C944D6" w:rsidRDefault="00384D9A" w:rsidP="00384D9A">
      <w:pPr>
        <w:pStyle w:val="a3"/>
        <w:numPr>
          <w:ilvl w:val="0"/>
          <w:numId w:val="8"/>
        </w:numPr>
        <w:spacing w:after="41"/>
        <w:ind w:right="94"/>
        <w:jc w:val="center"/>
        <w:rPr>
          <w:sz w:val="24"/>
          <w:szCs w:val="24"/>
        </w:rPr>
      </w:pPr>
      <w:r w:rsidRPr="00C944D6">
        <w:rPr>
          <w:b/>
          <w:sz w:val="24"/>
          <w:szCs w:val="24"/>
        </w:rPr>
        <w:t>Заключительные положения</w:t>
      </w:r>
    </w:p>
    <w:p w:rsidR="00384D9A" w:rsidRPr="00C944D6" w:rsidRDefault="00384D9A" w:rsidP="00384D9A">
      <w:pPr>
        <w:numPr>
          <w:ilvl w:val="1"/>
          <w:numId w:val="4"/>
        </w:numPr>
        <w:spacing w:after="11" w:line="271" w:lineRule="auto"/>
        <w:ind w:right="94" w:hanging="10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Контроль за ведением документации педагогами осуществляет     старший воспитатель в соответствии с планом проверок или по распоряжению руководителя Учреждения. </w:t>
      </w:r>
    </w:p>
    <w:p w:rsidR="00384D9A" w:rsidRPr="00C944D6" w:rsidRDefault="00384D9A" w:rsidP="00384D9A">
      <w:pPr>
        <w:numPr>
          <w:ilvl w:val="1"/>
          <w:numId w:val="4"/>
        </w:numPr>
        <w:spacing w:after="11" w:line="271" w:lineRule="auto"/>
        <w:ind w:right="94" w:hanging="10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>Руководитель Учреждения имеет право затребовать документы воспитателя для проверки без предварительного предупреждения и дать оценку качеству ведения документации.</w:t>
      </w:r>
    </w:p>
    <w:p w:rsidR="00384D9A" w:rsidRPr="00C944D6" w:rsidRDefault="00384D9A" w:rsidP="00384D9A">
      <w:pPr>
        <w:numPr>
          <w:ilvl w:val="1"/>
          <w:numId w:val="4"/>
        </w:numPr>
        <w:spacing w:after="11" w:line="271" w:lineRule="auto"/>
        <w:ind w:right="94" w:hanging="10"/>
        <w:rPr>
          <w:rFonts w:ascii="Times New Roman" w:hAnsi="Times New Roman"/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 xml:space="preserve">Педагог имеет право вносить предложения по корректировке, дополнению, изменений данного Положения. </w:t>
      </w:r>
    </w:p>
    <w:p w:rsidR="00384D9A" w:rsidRPr="00531E59" w:rsidRDefault="00384D9A" w:rsidP="00384D9A">
      <w:pPr>
        <w:numPr>
          <w:ilvl w:val="1"/>
          <w:numId w:val="4"/>
        </w:numPr>
        <w:spacing w:after="11" w:line="271" w:lineRule="auto"/>
        <w:ind w:right="94" w:hanging="10"/>
        <w:rPr>
          <w:sz w:val="24"/>
          <w:szCs w:val="24"/>
        </w:rPr>
      </w:pPr>
      <w:r w:rsidRPr="00C944D6">
        <w:rPr>
          <w:rFonts w:ascii="Times New Roman" w:hAnsi="Times New Roman"/>
          <w:sz w:val="24"/>
          <w:szCs w:val="24"/>
        </w:rPr>
        <w:t>Срок хранения документации 1 год.</w:t>
      </w:r>
    </w:p>
    <w:p w:rsidR="00384D9A" w:rsidRPr="00984B07" w:rsidRDefault="00384D9A" w:rsidP="00384D9A">
      <w:pPr>
        <w:autoSpaceDE w:val="0"/>
        <w:spacing w:line="200" w:lineRule="atLeast"/>
        <w:rPr>
          <w:color w:val="5B9BD5" w:themeColor="accent1"/>
          <w:szCs w:val="28"/>
        </w:rPr>
      </w:pPr>
    </w:p>
    <w:p w:rsidR="00384D9A" w:rsidRDefault="00384D9A" w:rsidP="00384D9A">
      <w:pPr>
        <w:pStyle w:val="Default"/>
      </w:pPr>
    </w:p>
    <w:p w:rsidR="00384D9A" w:rsidRDefault="00384D9A" w:rsidP="00384D9A">
      <w:pPr>
        <w:pStyle w:val="Default"/>
        <w:jc w:val="center"/>
      </w:pPr>
    </w:p>
    <w:p w:rsidR="00384D9A" w:rsidRDefault="00384D9A" w:rsidP="00384D9A">
      <w:pPr>
        <w:pStyle w:val="Default"/>
        <w:jc w:val="center"/>
      </w:pPr>
    </w:p>
    <w:p w:rsidR="00384D9A" w:rsidRDefault="00384D9A" w:rsidP="00384D9A"/>
    <w:p w:rsidR="00FF106A" w:rsidRDefault="00FF106A"/>
    <w:sectPr w:rsidR="00FF106A" w:rsidSect="00B4219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D07915"/>
    <w:multiLevelType w:val="multilevel"/>
    <w:tmpl w:val="63A06878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5D136B1"/>
    <w:multiLevelType w:val="multilevel"/>
    <w:tmpl w:val="BBE4D15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85D15FA"/>
    <w:multiLevelType w:val="multilevel"/>
    <w:tmpl w:val="003A2C94"/>
    <w:lvl w:ilvl="0">
      <w:start w:val="5"/>
      <w:numFmt w:val="decimal"/>
      <w:lvlText w:val="%1."/>
      <w:lvlJc w:val="left"/>
      <w:pPr>
        <w:ind w:left="1259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31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1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7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7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3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9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59" w:hanging="2160"/>
      </w:pPr>
      <w:rPr>
        <w:rFonts w:hint="default"/>
      </w:rPr>
    </w:lvl>
  </w:abstractNum>
  <w:abstractNum w:abstractNumId="3">
    <w:nsid w:val="3DBD42BE"/>
    <w:multiLevelType w:val="multilevel"/>
    <w:tmpl w:val="9A3441F8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0F942AE"/>
    <w:multiLevelType w:val="hybridMultilevel"/>
    <w:tmpl w:val="09B4B562"/>
    <w:lvl w:ilvl="0" w:tplc="8BAA6018">
      <w:start w:val="2"/>
      <w:numFmt w:val="decimal"/>
      <w:lvlText w:val="%1."/>
      <w:lvlJc w:val="left"/>
      <w:pPr>
        <w:ind w:left="125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5">
    <w:nsid w:val="458C6208"/>
    <w:multiLevelType w:val="multilevel"/>
    <w:tmpl w:val="49189C8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D51629D"/>
    <w:multiLevelType w:val="multilevel"/>
    <w:tmpl w:val="CF12847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8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0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4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16" w:hanging="2160"/>
      </w:pPr>
      <w:rPr>
        <w:rFonts w:hint="default"/>
      </w:rPr>
    </w:lvl>
  </w:abstractNum>
  <w:abstractNum w:abstractNumId="7">
    <w:nsid w:val="5E6D5782"/>
    <w:multiLevelType w:val="hybridMultilevel"/>
    <w:tmpl w:val="D1B6B166"/>
    <w:lvl w:ilvl="0" w:tplc="C626508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6"/>
  </w:num>
  <w:num w:numId="6">
    <w:abstractNumId w:val="4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0B5"/>
    <w:rsid w:val="002650B5"/>
    <w:rsid w:val="00384D9A"/>
    <w:rsid w:val="00FF1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FEF9BF-D0A0-4C27-95C4-45D2778CE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4D9A"/>
    <w:pPr>
      <w:spacing w:after="200" w:line="276" w:lineRule="auto"/>
      <w:ind w:firstLine="680"/>
      <w:jc w:val="both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84D9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84D9A"/>
    <w:pPr>
      <w:spacing w:after="11" w:line="271" w:lineRule="auto"/>
      <w:ind w:left="720" w:hanging="10"/>
      <w:contextualSpacing/>
    </w:pPr>
    <w:rPr>
      <w:rFonts w:ascii="Times New Roman" w:hAnsi="Times New Roman"/>
      <w:color w:val="000000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947</Words>
  <Characters>5403</Characters>
  <Application>Microsoft Office Word</Application>
  <DocSecurity>0</DocSecurity>
  <Lines>45</Lines>
  <Paragraphs>12</Paragraphs>
  <ScaleCrop>false</ScaleCrop>
  <Company>SPecialiST RePack</Company>
  <LinksUpToDate>false</LinksUpToDate>
  <CharactersWithSpaces>6338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2017-12-26T12:04:00Z</dcterms:created>
  <dcterms:modified xsi:type="dcterms:W3CDTF">2017-12-26T12:06:00Z</dcterms:modified>
</cp:coreProperties>
</file>